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2A2C" w14:textId="77777777" w:rsidR="00027B3B" w:rsidRDefault="00027B3B" w:rsidP="00027B3B">
      <w:pPr>
        <w:rPr>
          <w:rFonts w:ascii="Calibri" w:hAnsi="Calibri" w:cs="Calibri"/>
        </w:rPr>
      </w:pPr>
      <w:r w:rsidRPr="00CA43E0">
        <w:rPr>
          <w:rFonts w:ascii="Calibri" w:hAnsi="Calibri" w:cs="Calibri"/>
        </w:rPr>
        <w:t xml:space="preserve">Dear </w:t>
      </w:r>
      <w:r>
        <w:rPr>
          <w:rFonts w:ascii="Calibri" w:hAnsi="Calibri" w:cs="Calibri"/>
        </w:rPr>
        <w:t>Parents and Carers</w:t>
      </w:r>
    </w:p>
    <w:p w14:paraId="0B374A6F" w14:textId="3C4F4321" w:rsidR="00027B3B" w:rsidRPr="00CA43E0" w:rsidRDefault="00027B3B" w:rsidP="00027B3B">
      <w:pPr>
        <w:rPr>
          <w:rFonts w:ascii="Calibri" w:hAnsi="Calibri" w:cs="Calibri"/>
        </w:rPr>
      </w:pPr>
      <w:r w:rsidRPr="00CA43E0">
        <w:rPr>
          <w:rFonts w:ascii="Calibri" w:hAnsi="Calibri" w:cs="Calibri"/>
        </w:rPr>
        <w:t xml:space="preserve">I hope you are well. I am writing to inform you about the upcoming Year 10 mock exams, which will take place in January. These exams are an important opportunity for students to experience formal assessment conditions and identify areas for development as they progress through their GCSE courses. Year 10 will be completing mock exams in </w:t>
      </w:r>
      <w:proofErr w:type="spellStart"/>
      <w:r w:rsidRPr="00CA43E0">
        <w:rPr>
          <w:rFonts w:ascii="Calibri" w:hAnsi="Calibri" w:cs="Calibri"/>
        </w:rPr>
        <w:t>Maths</w:t>
      </w:r>
      <w:proofErr w:type="spellEnd"/>
      <w:r w:rsidRPr="00CA43E0">
        <w:rPr>
          <w:rFonts w:ascii="Calibri" w:hAnsi="Calibri" w:cs="Calibri"/>
        </w:rPr>
        <w:t>, English and Science.</w:t>
      </w:r>
      <w:r>
        <w:rPr>
          <w:rFonts w:ascii="Calibri" w:hAnsi="Calibri" w:cs="Calibri"/>
        </w:rPr>
        <w:t xml:space="preserve"> In the Summer, they will complete mocks in all subjects.</w:t>
      </w:r>
    </w:p>
    <w:p w14:paraId="632F3EFE" w14:textId="77777777" w:rsidR="00027B3B" w:rsidRPr="00CA43E0" w:rsidRDefault="00027B3B" w:rsidP="00027B3B">
      <w:pPr>
        <w:rPr>
          <w:rFonts w:ascii="Calibri" w:hAnsi="Calibri" w:cs="Calibri"/>
        </w:rPr>
      </w:pPr>
      <w:r w:rsidRPr="00CA43E0">
        <w:rPr>
          <w:rFonts w:ascii="Calibri" w:hAnsi="Calibri" w:cs="Calibri"/>
        </w:rPr>
        <w:t>The mock exam schedule is as follows:</w:t>
      </w:r>
    </w:p>
    <w:tbl>
      <w:tblPr>
        <w:tblW w:w="934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6"/>
        <w:gridCol w:w="7172"/>
      </w:tblGrid>
      <w:tr w:rsidR="00027B3B" w:rsidRPr="00CA43E0" w14:paraId="00468E13" w14:textId="77777777" w:rsidTr="00027B3B">
        <w:trPr>
          <w:trHeight w:val="169"/>
        </w:trPr>
        <w:tc>
          <w:tcPr>
            <w:tcW w:w="2176" w:type="dxa"/>
            <w:tcBorders>
              <w:top w:val="single" w:sz="6" w:space="0" w:color="000000"/>
              <w:left w:val="single" w:sz="6" w:space="0" w:color="000000"/>
              <w:bottom w:val="single" w:sz="6" w:space="0" w:color="000000"/>
              <w:right w:val="single" w:sz="6" w:space="0" w:color="000000"/>
            </w:tcBorders>
            <w:vAlign w:val="bottom"/>
            <w:hideMark/>
          </w:tcPr>
          <w:p w14:paraId="269078BB" w14:textId="77777777" w:rsidR="00027B3B" w:rsidRPr="00CA43E0" w:rsidRDefault="00027B3B" w:rsidP="005F1C58">
            <w:pPr>
              <w:rPr>
                <w:rFonts w:ascii="Calibri" w:hAnsi="Calibri" w:cs="Calibri"/>
                <w:b/>
                <w:bCs/>
              </w:rPr>
            </w:pPr>
            <w:r w:rsidRPr="00CA43E0">
              <w:rPr>
                <w:rFonts w:ascii="Calibri" w:hAnsi="Calibri" w:cs="Calibri"/>
                <w:b/>
                <w:bCs/>
              </w:rPr>
              <w:t>Date​</w:t>
            </w:r>
          </w:p>
        </w:tc>
        <w:tc>
          <w:tcPr>
            <w:tcW w:w="7172" w:type="dxa"/>
            <w:tcBorders>
              <w:top w:val="single" w:sz="6" w:space="0" w:color="000000"/>
              <w:left w:val="single" w:sz="6" w:space="0" w:color="000000"/>
              <w:bottom w:val="single" w:sz="6" w:space="0" w:color="000000"/>
              <w:right w:val="single" w:sz="6" w:space="0" w:color="000000"/>
            </w:tcBorders>
            <w:vAlign w:val="bottom"/>
            <w:hideMark/>
          </w:tcPr>
          <w:p w14:paraId="0F746B56" w14:textId="77777777" w:rsidR="00027B3B" w:rsidRPr="00CA43E0" w:rsidRDefault="00027B3B" w:rsidP="005F1C58">
            <w:pPr>
              <w:rPr>
                <w:rFonts w:ascii="Calibri" w:hAnsi="Calibri" w:cs="Calibri"/>
                <w:b/>
                <w:bCs/>
              </w:rPr>
            </w:pPr>
            <w:r w:rsidRPr="00CA43E0">
              <w:rPr>
                <w:rFonts w:ascii="Calibri" w:hAnsi="Calibri" w:cs="Calibri"/>
                <w:b/>
                <w:bCs/>
              </w:rPr>
              <w:t>Exam​</w:t>
            </w:r>
          </w:p>
        </w:tc>
      </w:tr>
      <w:tr w:rsidR="00027B3B" w:rsidRPr="00CA43E0" w14:paraId="3A0F287B" w14:textId="77777777" w:rsidTr="00027B3B">
        <w:trPr>
          <w:trHeight w:val="169"/>
        </w:trPr>
        <w:tc>
          <w:tcPr>
            <w:tcW w:w="2176" w:type="dxa"/>
            <w:tcBorders>
              <w:top w:val="single" w:sz="6" w:space="0" w:color="000000"/>
              <w:left w:val="single" w:sz="6" w:space="0" w:color="000000"/>
              <w:bottom w:val="single" w:sz="6" w:space="0" w:color="000000"/>
              <w:right w:val="single" w:sz="6" w:space="0" w:color="000000"/>
            </w:tcBorders>
            <w:vAlign w:val="bottom"/>
            <w:hideMark/>
          </w:tcPr>
          <w:p w14:paraId="2DC51B7C" w14:textId="77777777" w:rsidR="00027B3B" w:rsidRPr="00CA43E0" w:rsidRDefault="00027B3B" w:rsidP="005F1C58">
            <w:pPr>
              <w:rPr>
                <w:rFonts w:ascii="Calibri" w:hAnsi="Calibri" w:cs="Calibri"/>
              </w:rPr>
            </w:pPr>
            <w:r w:rsidRPr="00CA43E0">
              <w:rPr>
                <w:rFonts w:ascii="Calibri" w:hAnsi="Calibri" w:cs="Calibri"/>
              </w:rPr>
              <w:t>14.1.26 PM​</w:t>
            </w:r>
          </w:p>
        </w:tc>
        <w:tc>
          <w:tcPr>
            <w:tcW w:w="7172" w:type="dxa"/>
            <w:tcBorders>
              <w:top w:val="single" w:sz="6" w:space="0" w:color="000000"/>
              <w:left w:val="single" w:sz="6" w:space="0" w:color="000000"/>
              <w:bottom w:val="single" w:sz="6" w:space="0" w:color="000000"/>
              <w:right w:val="single" w:sz="6" w:space="0" w:color="000000"/>
            </w:tcBorders>
            <w:vAlign w:val="bottom"/>
            <w:hideMark/>
          </w:tcPr>
          <w:p w14:paraId="7DBC40CE" w14:textId="77777777" w:rsidR="00027B3B" w:rsidRPr="00CA43E0" w:rsidRDefault="00027B3B" w:rsidP="005F1C58">
            <w:pPr>
              <w:rPr>
                <w:rFonts w:ascii="Calibri" w:hAnsi="Calibri" w:cs="Calibri"/>
              </w:rPr>
            </w:pPr>
            <w:r w:rsidRPr="00CA43E0">
              <w:rPr>
                <w:rFonts w:ascii="Calibri" w:hAnsi="Calibri" w:cs="Calibri"/>
              </w:rPr>
              <w:t>English Language Paper 1</w:t>
            </w:r>
          </w:p>
        </w:tc>
      </w:tr>
      <w:tr w:rsidR="00027B3B" w:rsidRPr="00CA43E0" w14:paraId="63CC8A3C" w14:textId="77777777" w:rsidTr="00027B3B">
        <w:trPr>
          <w:trHeight w:val="169"/>
        </w:trPr>
        <w:tc>
          <w:tcPr>
            <w:tcW w:w="2176" w:type="dxa"/>
            <w:tcBorders>
              <w:top w:val="single" w:sz="6" w:space="0" w:color="000000"/>
              <w:left w:val="single" w:sz="6" w:space="0" w:color="000000"/>
              <w:bottom w:val="single" w:sz="6" w:space="0" w:color="000000"/>
              <w:right w:val="single" w:sz="6" w:space="0" w:color="000000"/>
            </w:tcBorders>
            <w:vAlign w:val="bottom"/>
            <w:hideMark/>
          </w:tcPr>
          <w:p w14:paraId="7290C415" w14:textId="77777777" w:rsidR="00027B3B" w:rsidRPr="00CA43E0" w:rsidRDefault="00027B3B" w:rsidP="005F1C58">
            <w:pPr>
              <w:rPr>
                <w:rFonts w:ascii="Calibri" w:hAnsi="Calibri" w:cs="Calibri"/>
              </w:rPr>
            </w:pPr>
            <w:r w:rsidRPr="00CA43E0">
              <w:rPr>
                <w:rFonts w:ascii="Calibri" w:hAnsi="Calibri" w:cs="Calibri"/>
              </w:rPr>
              <w:t>15.1.26 AM​</w:t>
            </w:r>
          </w:p>
        </w:tc>
        <w:tc>
          <w:tcPr>
            <w:tcW w:w="7172" w:type="dxa"/>
            <w:tcBorders>
              <w:top w:val="single" w:sz="6" w:space="0" w:color="000000"/>
              <w:left w:val="single" w:sz="6" w:space="0" w:color="000000"/>
              <w:bottom w:val="single" w:sz="6" w:space="0" w:color="000000"/>
              <w:right w:val="single" w:sz="6" w:space="0" w:color="000000"/>
            </w:tcBorders>
            <w:vAlign w:val="bottom"/>
            <w:hideMark/>
          </w:tcPr>
          <w:p w14:paraId="36BF4BD2" w14:textId="77777777" w:rsidR="00027B3B" w:rsidRPr="00CA43E0" w:rsidRDefault="00027B3B" w:rsidP="005F1C58">
            <w:pPr>
              <w:rPr>
                <w:rFonts w:ascii="Calibri" w:hAnsi="Calibri" w:cs="Calibri"/>
              </w:rPr>
            </w:pPr>
            <w:r w:rsidRPr="00CA43E0">
              <w:rPr>
                <w:rFonts w:ascii="Calibri" w:hAnsi="Calibri" w:cs="Calibri"/>
              </w:rPr>
              <w:t>Combined Science &amp; ​</w:t>
            </w:r>
            <w:r w:rsidRPr="00CA43E0">
              <w:rPr>
                <w:rFonts w:ascii="Calibri" w:hAnsi="Calibri" w:cs="Calibri"/>
              </w:rPr>
              <w:br/>
              <w:t>Biology Paper 1</w:t>
            </w:r>
          </w:p>
        </w:tc>
      </w:tr>
      <w:tr w:rsidR="00027B3B" w:rsidRPr="00CA43E0" w14:paraId="15540698" w14:textId="77777777" w:rsidTr="00027B3B">
        <w:trPr>
          <w:trHeight w:val="169"/>
        </w:trPr>
        <w:tc>
          <w:tcPr>
            <w:tcW w:w="2176" w:type="dxa"/>
            <w:tcBorders>
              <w:top w:val="single" w:sz="6" w:space="0" w:color="000000"/>
              <w:left w:val="single" w:sz="6" w:space="0" w:color="000000"/>
              <w:bottom w:val="single" w:sz="6" w:space="0" w:color="000000"/>
              <w:right w:val="single" w:sz="6" w:space="0" w:color="000000"/>
            </w:tcBorders>
            <w:vAlign w:val="bottom"/>
            <w:hideMark/>
          </w:tcPr>
          <w:p w14:paraId="38DFFC8F" w14:textId="77777777" w:rsidR="00027B3B" w:rsidRPr="00CA43E0" w:rsidRDefault="00027B3B" w:rsidP="005F1C58">
            <w:pPr>
              <w:rPr>
                <w:rFonts w:ascii="Calibri" w:hAnsi="Calibri" w:cs="Calibri"/>
              </w:rPr>
            </w:pPr>
            <w:r w:rsidRPr="00CA43E0">
              <w:rPr>
                <w:rFonts w:ascii="Calibri" w:hAnsi="Calibri" w:cs="Calibri"/>
              </w:rPr>
              <w:t>15.1.26 PM​</w:t>
            </w:r>
          </w:p>
        </w:tc>
        <w:tc>
          <w:tcPr>
            <w:tcW w:w="7172" w:type="dxa"/>
            <w:tcBorders>
              <w:top w:val="single" w:sz="6" w:space="0" w:color="000000"/>
              <w:left w:val="single" w:sz="6" w:space="0" w:color="000000"/>
              <w:bottom w:val="single" w:sz="6" w:space="0" w:color="000000"/>
              <w:right w:val="single" w:sz="6" w:space="0" w:color="000000"/>
            </w:tcBorders>
            <w:vAlign w:val="bottom"/>
            <w:hideMark/>
          </w:tcPr>
          <w:p w14:paraId="03E8CED9" w14:textId="77777777" w:rsidR="00027B3B" w:rsidRPr="00CA43E0" w:rsidRDefault="00027B3B" w:rsidP="005F1C58">
            <w:pPr>
              <w:rPr>
                <w:rFonts w:ascii="Calibri" w:hAnsi="Calibri" w:cs="Calibri"/>
              </w:rPr>
            </w:pPr>
            <w:proofErr w:type="spellStart"/>
            <w:r w:rsidRPr="00CA43E0">
              <w:rPr>
                <w:rFonts w:ascii="Calibri" w:hAnsi="Calibri" w:cs="Calibri"/>
              </w:rPr>
              <w:t>Maths</w:t>
            </w:r>
            <w:proofErr w:type="spellEnd"/>
            <w:r w:rsidRPr="00CA43E0">
              <w:rPr>
                <w:rFonts w:ascii="Calibri" w:hAnsi="Calibri" w:cs="Calibri"/>
              </w:rPr>
              <w:t xml:space="preserve"> Paper 1</w:t>
            </w:r>
          </w:p>
        </w:tc>
      </w:tr>
      <w:tr w:rsidR="00027B3B" w:rsidRPr="00CA43E0" w14:paraId="1767F643" w14:textId="77777777" w:rsidTr="00027B3B">
        <w:trPr>
          <w:trHeight w:val="169"/>
        </w:trPr>
        <w:tc>
          <w:tcPr>
            <w:tcW w:w="2176" w:type="dxa"/>
            <w:tcBorders>
              <w:top w:val="single" w:sz="6" w:space="0" w:color="000000"/>
              <w:left w:val="single" w:sz="6" w:space="0" w:color="000000"/>
              <w:bottom w:val="single" w:sz="6" w:space="0" w:color="000000"/>
              <w:right w:val="single" w:sz="6" w:space="0" w:color="000000"/>
            </w:tcBorders>
            <w:vAlign w:val="bottom"/>
            <w:hideMark/>
          </w:tcPr>
          <w:p w14:paraId="538DABB1" w14:textId="77777777" w:rsidR="00027B3B" w:rsidRPr="00CA43E0" w:rsidRDefault="00027B3B" w:rsidP="005F1C58">
            <w:pPr>
              <w:rPr>
                <w:rFonts w:ascii="Calibri" w:hAnsi="Calibri" w:cs="Calibri"/>
              </w:rPr>
            </w:pPr>
            <w:r w:rsidRPr="00CA43E0">
              <w:rPr>
                <w:rFonts w:ascii="Calibri" w:hAnsi="Calibri" w:cs="Calibri"/>
              </w:rPr>
              <w:t>16.1.26 AM​</w:t>
            </w:r>
          </w:p>
        </w:tc>
        <w:tc>
          <w:tcPr>
            <w:tcW w:w="7172" w:type="dxa"/>
            <w:tcBorders>
              <w:top w:val="single" w:sz="6" w:space="0" w:color="000000"/>
              <w:left w:val="single" w:sz="6" w:space="0" w:color="000000"/>
              <w:bottom w:val="single" w:sz="6" w:space="0" w:color="000000"/>
              <w:right w:val="single" w:sz="6" w:space="0" w:color="000000"/>
            </w:tcBorders>
            <w:vAlign w:val="bottom"/>
            <w:hideMark/>
          </w:tcPr>
          <w:p w14:paraId="7D008129" w14:textId="77777777" w:rsidR="00027B3B" w:rsidRPr="00CA43E0" w:rsidRDefault="00027B3B" w:rsidP="005F1C58">
            <w:pPr>
              <w:rPr>
                <w:rFonts w:ascii="Calibri" w:hAnsi="Calibri" w:cs="Calibri"/>
              </w:rPr>
            </w:pPr>
            <w:r w:rsidRPr="00CA43E0">
              <w:rPr>
                <w:rFonts w:ascii="Calibri" w:hAnsi="Calibri" w:cs="Calibri"/>
              </w:rPr>
              <w:t>Science Midyear Assessment​</w:t>
            </w:r>
          </w:p>
        </w:tc>
      </w:tr>
      <w:tr w:rsidR="00027B3B" w:rsidRPr="00CA43E0" w14:paraId="58A0B7F1" w14:textId="77777777" w:rsidTr="00027B3B">
        <w:trPr>
          <w:trHeight w:val="169"/>
        </w:trPr>
        <w:tc>
          <w:tcPr>
            <w:tcW w:w="2176" w:type="dxa"/>
            <w:tcBorders>
              <w:top w:val="single" w:sz="6" w:space="0" w:color="000000"/>
              <w:left w:val="single" w:sz="6" w:space="0" w:color="000000"/>
              <w:bottom w:val="single" w:sz="6" w:space="0" w:color="000000"/>
              <w:right w:val="single" w:sz="6" w:space="0" w:color="000000"/>
            </w:tcBorders>
            <w:vAlign w:val="bottom"/>
            <w:hideMark/>
          </w:tcPr>
          <w:p w14:paraId="0A5F1F44" w14:textId="77777777" w:rsidR="00027B3B" w:rsidRPr="00CA43E0" w:rsidRDefault="00027B3B" w:rsidP="005F1C58">
            <w:pPr>
              <w:rPr>
                <w:rFonts w:ascii="Calibri" w:hAnsi="Calibri" w:cs="Calibri"/>
              </w:rPr>
            </w:pPr>
            <w:r w:rsidRPr="00CA43E0">
              <w:rPr>
                <w:rFonts w:ascii="Calibri" w:hAnsi="Calibri" w:cs="Calibri"/>
              </w:rPr>
              <w:t>16.1.26 PM​</w:t>
            </w:r>
          </w:p>
        </w:tc>
        <w:tc>
          <w:tcPr>
            <w:tcW w:w="7172" w:type="dxa"/>
            <w:tcBorders>
              <w:top w:val="single" w:sz="6" w:space="0" w:color="000000"/>
              <w:left w:val="single" w:sz="6" w:space="0" w:color="000000"/>
              <w:bottom w:val="single" w:sz="6" w:space="0" w:color="000000"/>
              <w:right w:val="single" w:sz="6" w:space="0" w:color="000000"/>
            </w:tcBorders>
            <w:vAlign w:val="bottom"/>
            <w:hideMark/>
          </w:tcPr>
          <w:p w14:paraId="7E3F2CA5" w14:textId="77777777" w:rsidR="00027B3B" w:rsidRPr="00CA43E0" w:rsidRDefault="00027B3B" w:rsidP="005F1C58">
            <w:pPr>
              <w:rPr>
                <w:rFonts w:ascii="Calibri" w:hAnsi="Calibri" w:cs="Calibri"/>
              </w:rPr>
            </w:pPr>
            <w:proofErr w:type="spellStart"/>
            <w:r w:rsidRPr="00CA43E0">
              <w:rPr>
                <w:rFonts w:ascii="Calibri" w:hAnsi="Calibri" w:cs="Calibri"/>
              </w:rPr>
              <w:t>Maths</w:t>
            </w:r>
            <w:proofErr w:type="spellEnd"/>
            <w:r w:rsidRPr="00CA43E0">
              <w:rPr>
                <w:rFonts w:ascii="Calibri" w:hAnsi="Calibri" w:cs="Calibri"/>
              </w:rPr>
              <w:t xml:space="preserve"> Paper 2</w:t>
            </w:r>
          </w:p>
        </w:tc>
      </w:tr>
      <w:tr w:rsidR="00027B3B" w:rsidRPr="00CA43E0" w14:paraId="398AA115" w14:textId="77777777" w:rsidTr="00027B3B">
        <w:trPr>
          <w:trHeight w:val="169"/>
        </w:trPr>
        <w:tc>
          <w:tcPr>
            <w:tcW w:w="2176" w:type="dxa"/>
            <w:tcBorders>
              <w:top w:val="single" w:sz="6" w:space="0" w:color="000000"/>
              <w:left w:val="single" w:sz="6" w:space="0" w:color="000000"/>
              <w:bottom w:val="single" w:sz="6" w:space="0" w:color="000000"/>
              <w:right w:val="single" w:sz="6" w:space="0" w:color="000000"/>
            </w:tcBorders>
            <w:vAlign w:val="bottom"/>
            <w:hideMark/>
          </w:tcPr>
          <w:p w14:paraId="28BD7816" w14:textId="77777777" w:rsidR="00027B3B" w:rsidRPr="00CA43E0" w:rsidRDefault="00027B3B" w:rsidP="005F1C58">
            <w:pPr>
              <w:rPr>
                <w:rFonts w:ascii="Calibri" w:hAnsi="Calibri" w:cs="Calibri"/>
              </w:rPr>
            </w:pPr>
            <w:r w:rsidRPr="00CA43E0">
              <w:rPr>
                <w:rFonts w:ascii="Calibri" w:hAnsi="Calibri" w:cs="Calibri"/>
              </w:rPr>
              <w:t>19.1.26 Period 3​</w:t>
            </w:r>
          </w:p>
        </w:tc>
        <w:tc>
          <w:tcPr>
            <w:tcW w:w="7172" w:type="dxa"/>
            <w:tcBorders>
              <w:top w:val="single" w:sz="6" w:space="0" w:color="000000"/>
              <w:left w:val="single" w:sz="6" w:space="0" w:color="000000"/>
              <w:bottom w:val="single" w:sz="6" w:space="0" w:color="000000"/>
              <w:right w:val="single" w:sz="6" w:space="0" w:color="000000"/>
            </w:tcBorders>
            <w:vAlign w:val="bottom"/>
            <w:hideMark/>
          </w:tcPr>
          <w:p w14:paraId="07B4AE2D" w14:textId="77777777" w:rsidR="00027B3B" w:rsidRPr="00CA43E0" w:rsidRDefault="00027B3B" w:rsidP="005F1C58">
            <w:pPr>
              <w:rPr>
                <w:rFonts w:ascii="Calibri" w:hAnsi="Calibri" w:cs="Calibri"/>
              </w:rPr>
            </w:pPr>
            <w:proofErr w:type="spellStart"/>
            <w:r w:rsidRPr="00CA43E0">
              <w:rPr>
                <w:rFonts w:ascii="Calibri" w:hAnsi="Calibri" w:cs="Calibri"/>
              </w:rPr>
              <w:t>Maths</w:t>
            </w:r>
            <w:proofErr w:type="spellEnd"/>
            <w:r w:rsidRPr="00CA43E0">
              <w:rPr>
                <w:rFonts w:ascii="Calibri" w:hAnsi="Calibri" w:cs="Calibri"/>
              </w:rPr>
              <w:t xml:space="preserve"> Paper 3 – </w:t>
            </w:r>
            <w:r w:rsidRPr="00CA43E0">
              <w:rPr>
                <w:rFonts w:ascii="Calibri" w:hAnsi="Calibri" w:cs="Calibri"/>
                <w:i/>
                <w:iCs/>
              </w:rPr>
              <w:t>this assessment will be in class</w:t>
            </w:r>
            <w:r w:rsidRPr="00CA43E0">
              <w:rPr>
                <w:rFonts w:ascii="Calibri" w:hAnsi="Calibri" w:cs="Calibri"/>
              </w:rPr>
              <w:t xml:space="preserve"> </w:t>
            </w:r>
          </w:p>
        </w:tc>
      </w:tr>
    </w:tbl>
    <w:p w14:paraId="165266F7" w14:textId="77777777" w:rsidR="00027B3B" w:rsidRPr="00CA43E0" w:rsidRDefault="00027B3B" w:rsidP="00027B3B">
      <w:pPr>
        <w:rPr>
          <w:rFonts w:ascii="Calibri" w:hAnsi="Calibri" w:cs="Calibri"/>
        </w:rPr>
      </w:pPr>
    </w:p>
    <w:p w14:paraId="7244DE61" w14:textId="77777777" w:rsidR="00027B3B" w:rsidRPr="00CA43E0" w:rsidRDefault="00027B3B" w:rsidP="00027B3B">
      <w:pPr>
        <w:rPr>
          <w:rFonts w:ascii="Calibri" w:hAnsi="Calibri" w:cs="Calibri"/>
        </w:rPr>
      </w:pPr>
      <w:r w:rsidRPr="00CA43E0">
        <w:rPr>
          <w:rFonts w:ascii="Calibri" w:hAnsi="Calibri" w:cs="Calibri"/>
        </w:rPr>
        <w:t xml:space="preserve">We encourage all students to prepare thoroughly and make use of revision materials such as the </w:t>
      </w:r>
      <w:r w:rsidRPr="00CA43E0">
        <w:rPr>
          <w:rFonts w:ascii="Calibri" w:hAnsi="Calibri" w:cs="Calibri"/>
          <w:i/>
          <w:iCs/>
        </w:rPr>
        <w:t>‘Year 10 Steps to Success GCSE Revision and Success Guide</w:t>
      </w:r>
      <w:r w:rsidRPr="00CA43E0">
        <w:rPr>
          <w:rFonts w:ascii="Calibri" w:hAnsi="Calibri" w:cs="Calibri"/>
        </w:rPr>
        <w:t>’ that has been shared, and guidance provided by their teachers. These mock exams will help us support your child’s progress and ensure they are on track for success in their final GCSE assessments.</w:t>
      </w:r>
      <w:r>
        <w:rPr>
          <w:rFonts w:ascii="Calibri" w:hAnsi="Calibri" w:cs="Calibri"/>
        </w:rPr>
        <w:t xml:space="preserve"> Year 10 </w:t>
      </w:r>
      <w:proofErr w:type="gramStart"/>
      <w:r>
        <w:rPr>
          <w:rFonts w:ascii="Calibri" w:hAnsi="Calibri" w:cs="Calibri"/>
        </w:rPr>
        <w:t>have had</w:t>
      </w:r>
      <w:proofErr w:type="gramEnd"/>
      <w:r>
        <w:rPr>
          <w:rFonts w:ascii="Calibri" w:hAnsi="Calibri" w:cs="Calibri"/>
        </w:rPr>
        <w:t xml:space="preserve"> an introductory exams assembly this term and will have another exams assembly on the first day back which will include all the rules and regulations expected during the exam hall. Year 10 have been </w:t>
      </w:r>
      <w:proofErr w:type="spellStart"/>
      <w:r>
        <w:rPr>
          <w:rFonts w:ascii="Calibri" w:hAnsi="Calibri" w:cs="Calibri"/>
        </w:rPr>
        <w:t>practising</w:t>
      </w:r>
      <w:proofErr w:type="spellEnd"/>
      <w:r>
        <w:rPr>
          <w:rFonts w:ascii="Calibri" w:hAnsi="Calibri" w:cs="Calibri"/>
        </w:rPr>
        <w:t xml:space="preserve"> revision techniques during tutor time and will receive </w:t>
      </w:r>
      <w:proofErr w:type="gramStart"/>
      <w:r>
        <w:rPr>
          <w:rFonts w:ascii="Calibri" w:hAnsi="Calibri" w:cs="Calibri"/>
        </w:rPr>
        <w:t>subjects</w:t>
      </w:r>
      <w:proofErr w:type="gramEnd"/>
      <w:r>
        <w:rPr>
          <w:rFonts w:ascii="Calibri" w:hAnsi="Calibri" w:cs="Calibri"/>
        </w:rPr>
        <w:t xml:space="preserve"> specific revision lessons prior to the mocks in English, </w:t>
      </w:r>
      <w:proofErr w:type="spellStart"/>
      <w:r>
        <w:rPr>
          <w:rFonts w:ascii="Calibri" w:hAnsi="Calibri" w:cs="Calibri"/>
        </w:rPr>
        <w:t>Maths</w:t>
      </w:r>
      <w:proofErr w:type="spellEnd"/>
      <w:r>
        <w:rPr>
          <w:rFonts w:ascii="Calibri" w:hAnsi="Calibri" w:cs="Calibri"/>
        </w:rPr>
        <w:t xml:space="preserve"> &amp; Science to best prepare them for a successful mock season. </w:t>
      </w:r>
    </w:p>
    <w:p w14:paraId="3B617FE6" w14:textId="486E7E5E" w:rsidR="00027B3B" w:rsidRPr="00CA43E0" w:rsidRDefault="00027B3B" w:rsidP="00027B3B">
      <w:pPr>
        <w:rPr>
          <w:rFonts w:ascii="Calibri" w:hAnsi="Calibri" w:cs="Calibri"/>
        </w:rPr>
      </w:pPr>
      <w:r w:rsidRPr="00CA43E0">
        <w:rPr>
          <w:rFonts w:ascii="Calibri" w:hAnsi="Calibri" w:cs="Calibri"/>
        </w:rPr>
        <w:t xml:space="preserve">If you have any questions or concerns, please do not hesitate to contact the Year 10 team: </w:t>
      </w:r>
      <w:hyperlink r:id="rId11" w:history="1">
        <w:r w:rsidRPr="00CA43E0">
          <w:rPr>
            <w:rStyle w:val="Hyperlink"/>
            <w:rFonts w:ascii="Calibri" w:hAnsi="Calibri" w:cs="Calibri"/>
          </w:rPr>
          <w:t>BBAYear10Team@clf.uk</w:t>
        </w:r>
      </w:hyperlink>
      <w:r w:rsidRPr="00CA43E0">
        <w:rPr>
          <w:rFonts w:ascii="Calibri" w:hAnsi="Calibri" w:cs="Calibri"/>
        </w:rPr>
        <w:t xml:space="preserve"> </w:t>
      </w:r>
    </w:p>
    <w:p w14:paraId="5E9921BB" w14:textId="1A32E48B" w:rsidR="00027B3B" w:rsidRPr="00CA43E0" w:rsidRDefault="00027B3B" w:rsidP="00027B3B">
      <w:pPr>
        <w:rPr>
          <w:rFonts w:ascii="Calibri" w:hAnsi="Calibri" w:cs="Calibri"/>
        </w:rPr>
      </w:pPr>
      <w:r w:rsidRPr="00CA43E0">
        <w:rPr>
          <w:rFonts w:ascii="Calibri" w:hAnsi="Calibri" w:cs="Calibri"/>
        </w:rPr>
        <w:t>Thank you for your continued support.</w:t>
      </w:r>
    </w:p>
    <w:p w14:paraId="33AFE40B" w14:textId="77777777" w:rsidR="00027B3B" w:rsidRPr="00CA43E0" w:rsidRDefault="00027B3B" w:rsidP="00027B3B">
      <w:pPr>
        <w:rPr>
          <w:rFonts w:ascii="Calibri" w:hAnsi="Calibri" w:cs="Calibri"/>
        </w:rPr>
      </w:pPr>
      <w:r w:rsidRPr="00CA43E0">
        <w:rPr>
          <w:rFonts w:ascii="Calibri" w:hAnsi="Calibri" w:cs="Calibri"/>
        </w:rPr>
        <w:t>Yours sincerely,</w:t>
      </w:r>
    </w:p>
    <w:p w14:paraId="178D7C97" w14:textId="7D3D861F" w:rsidR="003F1923" w:rsidRPr="00027B3B" w:rsidRDefault="00027B3B" w:rsidP="003F1923">
      <w:pPr>
        <w:rPr>
          <w:rFonts w:ascii="Calibri" w:hAnsi="Calibri" w:cs="Calibri"/>
        </w:rPr>
      </w:pPr>
      <w:r w:rsidRPr="00CA43E0">
        <w:rPr>
          <w:rFonts w:ascii="Calibri" w:hAnsi="Calibri" w:cs="Calibri"/>
        </w:rPr>
        <w:t>Gabrielle Ahmed</w:t>
      </w:r>
      <w:r w:rsidRPr="00CA43E0">
        <w:rPr>
          <w:rFonts w:ascii="Calibri" w:hAnsi="Calibri" w:cs="Calibri"/>
        </w:rPr>
        <w:br/>
        <w:t>Head of Year 1</w:t>
      </w:r>
      <w:r>
        <w:rPr>
          <w:rFonts w:ascii="Calibri" w:hAnsi="Calibri" w:cs="Calibri"/>
        </w:rPr>
        <w:t>0</w:t>
      </w:r>
    </w:p>
    <w:p w14:paraId="2D45A054" w14:textId="77777777" w:rsidR="003F1923" w:rsidRPr="003F1923" w:rsidRDefault="003F1923" w:rsidP="003F1923"/>
    <w:p w14:paraId="07FFFB91" w14:textId="77777777" w:rsidR="003F1923" w:rsidRPr="003F1923" w:rsidRDefault="003F1923" w:rsidP="003F1923"/>
    <w:p w14:paraId="1F474F68" w14:textId="77777777" w:rsidR="003F1923" w:rsidRPr="003F1923" w:rsidRDefault="003F1923" w:rsidP="003F1923"/>
    <w:p w14:paraId="4FB3B3EC" w14:textId="77777777" w:rsidR="003F1923" w:rsidRPr="003F1923" w:rsidRDefault="003F1923" w:rsidP="003F1923"/>
    <w:p w14:paraId="7176AEE8" w14:textId="77777777" w:rsidR="003F1923" w:rsidRPr="003F1923" w:rsidRDefault="003F1923" w:rsidP="003F1923"/>
    <w:p w14:paraId="16AF75F8" w14:textId="77777777" w:rsidR="003F1923" w:rsidRPr="003F1923" w:rsidRDefault="003F1923" w:rsidP="003F1923"/>
    <w:p w14:paraId="0A34360E" w14:textId="77777777" w:rsidR="003F1923" w:rsidRDefault="003F1923" w:rsidP="003F1923"/>
    <w:p w14:paraId="7BCC1ACA" w14:textId="602CB8C8" w:rsidR="003F1923" w:rsidRDefault="003F1923" w:rsidP="003F1923">
      <w:pPr>
        <w:tabs>
          <w:tab w:val="left" w:pos="1875"/>
        </w:tabs>
      </w:pPr>
      <w:r>
        <w:tab/>
      </w:r>
    </w:p>
    <w:p w14:paraId="27CDEDC5" w14:textId="77777777" w:rsidR="003F1923" w:rsidRDefault="003F1923" w:rsidP="003F1923">
      <w:pPr>
        <w:tabs>
          <w:tab w:val="left" w:pos="1875"/>
        </w:tabs>
      </w:pPr>
    </w:p>
    <w:p w14:paraId="5DCD5044" w14:textId="77777777" w:rsidR="003F1923" w:rsidRDefault="003F1923" w:rsidP="003F1923">
      <w:pPr>
        <w:tabs>
          <w:tab w:val="left" w:pos="1875"/>
        </w:tabs>
      </w:pPr>
    </w:p>
    <w:p w14:paraId="47FB1B46" w14:textId="77777777" w:rsidR="003F1923" w:rsidRPr="003F1923" w:rsidRDefault="003F1923" w:rsidP="003F1923">
      <w:pPr>
        <w:tabs>
          <w:tab w:val="left" w:pos="1875"/>
        </w:tabs>
      </w:pPr>
    </w:p>
    <w:sectPr w:rsidR="003F1923" w:rsidRPr="003F1923" w:rsidSect="00457164">
      <w:headerReference w:type="even" r:id="rId12"/>
      <w:headerReference w:type="default" r:id="rId13"/>
      <w:footerReference w:type="even" r:id="rId14"/>
      <w:footerReference w:type="default" r:id="rId15"/>
      <w:headerReference w:type="first" r:id="rId16"/>
      <w:footerReference w:type="first" r:id="rId17"/>
      <w:pgSz w:w="11900" w:h="16840"/>
      <w:pgMar w:top="1440" w:right="1268" w:bottom="1440" w:left="1276"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39BC" w14:textId="77777777" w:rsidR="000741E8" w:rsidRDefault="000741E8" w:rsidP="000528DC">
      <w:pPr>
        <w:spacing w:after="0"/>
      </w:pPr>
      <w:r>
        <w:separator/>
      </w:r>
    </w:p>
  </w:endnote>
  <w:endnote w:type="continuationSeparator" w:id="0">
    <w:p w14:paraId="480E6F8E" w14:textId="77777777" w:rsidR="000741E8" w:rsidRDefault="000741E8" w:rsidP="000528DC">
      <w:pPr>
        <w:spacing w:after="0"/>
      </w:pPr>
      <w:r>
        <w:continuationSeparator/>
      </w:r>
    </w:p>
  </w:endnote>
  <w:endnote w:type="continuationNotice" w:id="1">
    <w:p w14:paraId="168E4A4B" w14:textId="77777777" w:rsidR="000741E8" w:rsidRDefault="000741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1B73" w14:textId="77777777" w:rsidR="000E5426" w:rsidRDefault="000E5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8A2F68E" w14:paraId="0F5CB7E0" w14:textId="77777777" w:rsidTr="08A2F68E">
      <w:trPr>
        <w:trHeight w:val="300"/>
      </w:trPr>
      <w:tc>
        <w:tcPr>
          <w:tcW w:w="3115" w:type="dxa"/>
        </w:tcPr>
        <w:p w14:paraId="00E201FF" w14:textId="772EBAF1" w:rsidR="08A2F68E" w:rsidRDefault="08A2F68E" w:rsidP="08A2F68E">
          <w:pPr>
            <w:pStyle w:val="Header"/>
            <w:ind w:left="-115"/>
          </w:pPr>
        </w:p>
      </w:tc>
      <w:tc>
        <w:tcPr>
          <w:tcW w:w="3115" w:type="dxa"/>
        </w:tcPr>
        <w:p w14:paraId="1E7587B0" w14:textId="1063CA62" w:rsidR="08A2F68E" w:rsidRDefault="08A2F68E" w:rsidP="08A2F68E">
          <w:pPr>
            <w:pStyle w:val="Header"/>
            <w:jc w:val="center"/>
          </w:pPr>
        </w:p>
      </w:tc>
      <w:tc>
        <w:tcPr>
          <w:tcW w:w="3115" w:type="dxa"/>
        </w:tcPr>
        <w:p w14:paraId="228F2CAF" w14:textId="01736007" w:rsidR="08A2F68E" w:rsidRDefault="08A2F68E" w:rsidP="08A2F68E">
          <w:pPr>
            <w:pStyle w:val="Header"/>
            <w:ind w:right="-115"/>
            <w:jc w:val="right"/>
          </w:pPr>
        </w:p>
      </w:tc>
    </w:tr>
  </w:tbl>
  <w:p w14:paraId="58D493F9" w14:textId="4E880166" w:rsidR="08A2F68E" w:rsidRDefault="08A2F68E" w:rsidP="08A2F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E9D9" w14:textId="7886DCA1" w:rsidR="00700744" w:rsidRDefault="00700744">
    <w:pPr>
      <w:pStyle w:val="Footer"/>
    </w:pPr>
    <w:r>
      <w:rPr>
        <w:rFonts w:ascii="Times New Roman" w:hAnsi="Times New Roman" w:cs="Times New Roman"/>
        <w:noProof/>
      </w:rPr>
      <w:drawing>
        <wp:anchor distT="36576" distB="36576" distL="36576" distR="36576" simplePos="0" relativeHeight="251658241" behindDoc="0" locked="0" layoutInCell="1" allowOverlap="1" wp14:anchorId="68CAF769" wp14:editId="70BE80D2">
          <wp:simplePos x="0" y="0"/>
          <wp:positionH relativeFrom="margin">
            <wp:posOffset>-633730</wp:posOffset>
          </wp:positionH>
          <wp:positionV relativeFrom="paragraph">
            <wp:posOffset>-605155</wp:posOffset>
          </wp:positionV>
          <wp:extent cx="7266608" cy="1185876"/>
          <wp:effectExtent l="0" t="0" r="0" b="0"/>
          <wp:wrapNone/>
          <wp:docPr id="206860056" name="Picture 4" descr="A black screen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88095" name="Picture 4" descr="A black screen with red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6608" cy="118587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01604" w14:textId="77777777" w:rsidR="000741E8" w:rsidRDefault="000741E8" w:rsidP="000528DC">
      <w:pPr>
        <w:spacing w:after="0"/>
      </w:pPr>
      <w:r>
        <w:separator/>
      </w:r>
    </w:p>
  </w:footnote>
  <w:footnote w:type="continuationSeparator" w:id="0">
    <w:p w14:paraId="54076FE4" w14:textId="77777777" w:rsidR="000741E8" w:rsidRDefault="000741E8" w:rsidP="000528DC">
      <w:pPr>
        <w:spacing w:after="0"/>
      </w:pPr>
      <w:r>
        <w:continuationSeparator/>
      </w:r>
    </w:p>
  </w:footnote>
  <w:footnote w:type="continuationNotice" w:id="1">
    <w:p w14:paraId="3D992CEC" w14:textId="77777777" w:rsidR="000741E8" w:rsidRDefault="000741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7921D" w14:textId="77777777" w:rsidR="000E5426" w:rsidRDefault="000E5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8A2F68E" w14:paraId="424B203B" w14:textId="77777777" w:rsidTr="08A2F68E">
      <w:trPr>
        <w:trHeight w:val="300"/>
      </w:trPr>
      <w:tc>
        <w:tcPr>
          <w:tcW w:w="3115" w:type="dxa"/>
        </w:tcPr>
        <w:p w14:paraId="1A84B2EA" w14:textId="35BEDBDB" w:rsidR="08A2F68E" w:rsidRDefault="08A2F68E" w:rsidP="08A2F68E">
          <w:pPr>
            <w:pStyle w:val="Header"/>
            <w:ind w:left="-115"/>
          </w:pPr>
        </w:p>
      </w:tc>
      <w:tc>
        <w:tcPr>
          <w:tcW w:w="3115" w:type="dxa"/>
        </w:tcPr>
        <w:p w14:paraId="0CC1A1C4" w14:textId="2037BFE9" w:rsidR="08A2F68E" w:rsidRDefault="08A2F68E" w:rsidP="08A2F68E">
          <w:pPr>
            <w:pStyle w:val="Header"/>
            <w:jc w:val="center"/>
          </w:pPr>
        </w:p>
      </w:tc>
      <w:tc>
        <w:tcPr>
          <w:tcW w:w="3115" w:type="dxa"/>
        </w:tcPr>
        <w:p w14:paraId="3463A94B" w14:textId="3582A962" w:rsidR="08A2F68E" w:rsidRDefault="08A2F68E" w:rsidP="08A2F68E">
          <w:pPr>
            <w:pStyle w:val="Header"/>
            <w:ind w:right="-115"/>
            <w:jc w:val="right"/>
          </w:pPr>
        </w:p>
      </w:tc>
    </w:tr>
  </w:tbl>
  <w:p w14:paraId="07E5039E" w14:textId="1046BAD7" w:rsidR="08A2F68E" w:rsidRDefault="08A2F68E" w:rsidP="08A2F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1EE1" w14:textId="7614EF46" w:rsidR="00457164" w:rsidRDefault="00457164">
    <w:pPr>
      <w:pStyle w:val="Header"/>
    </w:pPr>
    <w:r>
      <w:rPr>
        <w:noProof/>
      </w:rPr>
      <w:drawing>
        <wp:anchor distT="0" distB="0" distL="114300" distR="114300" simplePos="0" relativeHeight="251658240" behindDoc="0" locked="0" layoutInCell="1" allowOverlap="1" wp14:anchorId="1C2C391B" wp14:editId="7BEA0ADD">
          <wp:simplePos x="0" y="0"/>
          <wp:positionH relativeFrom="page">
            <wp:align>left</wp:align>
          </wp:positionH>
          <wp:positionV relativeFrom="paragraph">
            <wp:posOffset>-368935</wp:posOffset>
          </wp:positionV>
          <wp:extent cx="7419975" cy="1394460"/>
          <wp:effectExtent l="0" t="0" r="9525" b="0"/>
          <wp:wrapTopAndBottom/>
          <wp:docPr id="2077669546" name="Picture 2" descr="A red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65478" name="Picture 2" descr="A red rectangular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19975" cy="1394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A50"/>
    <w:multiLevelType w:val="multilevel"/>
    <w:tmpl w:val="4322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5015B"/>
    <w:multiLevelType w:val="multilevel"/>
    <w:tmpl w:val="79E6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B1373"/>
    <w:multiLevelType w:val="multilevel"/>
    <w:tmpl w:val="D2D6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1B46D2"/>
    <w:multiLevelType w:val="multilevel"/>
    <w:tmpl w:val="45C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BEBC6"/>
    <w:multiLevelType w:val="hybridMultilevel"/>
    <w:tmpl w:val="E4F64276"/>
    <w:lvl w:ilvl="0" w:tplc="1826D27C">
      <w:start w:val="1"/>
      <w:numFmt w:val="bullet"/>
      <w:lvlText w:val=""/>
      <w:lvlJc w:val="left"/>
      <w:pPr>
        <w:ind w:left="720" w:hanging="360"/>
      </w:pPr>
      <w:rPr>
        <w:rFonts w:ascii="Symbol" w:hAnsi="Symbol" w:hint="default"/>
      </w:rPr>
    </w:lvl>
    <w:lvl w:ilvl="1" w:tplc="81B80224">
      <w:start w:val="1"/>
      <w:numFmt w:val="bullet"/>
      <w:lvlText w:val="o"/>
      <w:lvlJc w:val="left"/>
      <w:pPr>
        <w:ind w:left="1440" w:hanging="360"/>
      </w:pPr>
      <w:rPr>
        <w:rFonts w:ascii="Courier New" w:hAnsi="Courier New" w:hint="default"/>
      </w:rPr>
    </w:lvl>
    <w:lvl w:ilvl="2" w:tplc="85A8FB36">
      <w:start w:val="1"/>
      <w:numFmt w:val="bullet"/>
      <w:lvlText w:val=""/>
      <w:lvlJc w:val="left"/>
      <w:pPr>
        <w:ind w:left="2160" w:hanging="360"/>
      </w:pPr>
      <w:rPr>
        <w:rFonts w:ascii="Wingdings" w:hAnsi="Wingdings" w:hint="default"/>
      </w:rPr>
    </w:lvl>
    <w:lvl w:ilvl="3" w:tplc="D9C4BD78">
      <w:start w:val="1"/>
      <w:numFmt w:val="bullet"/>
      <w:lvlText w:val=""/>
      <w:lvlJc w:val="left"/>
      <w:pPr>
        <w:ind w:left="2880" w:hanging="360"/>
      </w:pPr>
      <w:rPr>
        <w:rFonts w:ascii="Symbol" w:hAnsi="Symbol" w:hint="default"/>
      </w:rPr>
    </w:lvl>
    <w:lvl w:ilvl="4" w:tplc="1542E73A">
      <w:start w:val="1"/>
      <w:numFmt w:val="bullet"/>
      <w:lvlText w:val="o"/>
      <w:lvlJc w:val="left"/>
      <w:pPr>
        <w:ind w:left="3600" w:hanging="360"/>
      </w:pPr>
      <w:rPr>
        <w:rFonts w:ascii="Courier New" w:hAnsi="Courier New" w:hint="default"/>
      </w:rPr>
    </w:lvl>
    <w:lvl w:ilvl="5" w:tplc="49C0C998">
      <w:start w:val="1"/>
      <w:numFmt w:val="bullet"/>
      <w:lvlText w:val=""/>
      <w:lvlJc w:val="left"/>
      <w:pPr>
        <w:ind w:left="4320" w:hanging="360"/>
      </w:pPr>
      <w:rPr>
        <w:rFonts w:ascii="Wingdings" w:hAnsi="Wingdings" w:hint="default"/>
      </w:rPr>
    </w:lvl>
    <w:lvl w:ilvl="6" w:tplc="805015D6">
      <w:start w:val="1"/>
      <w:numFmt w:val="bullet"/>
      <w:lvlText w:val=""/>
      <w:lvlJc w:val="left"/>
      <w:pPr>
        <w:ind w:left="5040" w:hanging="360"/>
      </w:pPr>
      <w:rPr>
        <w:rFonts w:ascii="Symbol" w:hAnsi="Symbol" w:hint="default"/>
      </w:rPr>
    </w:lvl>
    <w:lvl w:ilvl="7" w:tplc="F3B61394">
      <w:start w:val="1"/>
      <w:numFmt w:val="bullet"/>
      <w:lvlText w:val="o"/>
      <w:lvlJc w:val="left"/>
      <w:pPr>
        <w:ind w:left="5760" w:hanging="360"/>
      </w:pPr>
      <w:rPr>
        <w:rFonts w:ascii="Courier New" w:hAnsi="Courier New" w:hint="default"/>
      </w:rPr>
    </w:lvl>
    <w:lvl w:ilvl="8" w:tplc="76A4E452">
      <w:start w:val="1"/>
      <w:numFmt w:val="bullet"/>
      <w:lvlText w:val=""/>
      <w:lvlJc w:val="left"/>
      <w:pPr>
        <w:ind w:left="6480" w:hanging="360"/>
      </w:pPr>
      <w:rPr>
        <w:rFonts w:ascii="Wingdings" w:hAnsi="Wingdings" w:hint="default"/>
      </w:rPr>
    </w:lvl>
  </w:abstractNum>
  <w:abstractNum w:abstractNumId="5" w15:restartNumberingAfterBreak="0">
    <w:nsid w:val="1A746C1B"/>
    <w:multiLevelType w:val="hybridMultilevel"/>
    <w:tmpl w:val="A872BE88"/>
    <w:lvl w:ilvl="0" w:tplc="F874FD92">
      <w:start w:val="1"/>
      <w:numFmt w:val="bullet"/>
      <w:lvlText w:val=""/>
      <w:lvlJc w:val="left"/>
      <w:pPr>
        <w:ind w:left="720" w:hanging="360"/>
      </w:pPr>
      <w:rPr>
        <w:rFonts w:ascii="Symbol" w:hAnsi="Symbol" w:hint="default"/>
      </w:rPr>
    </w:lvl>
    <w:lvl w:ilvl="1" w:tplc="8B20F0B2">
      <w:start w:val="1"/>
      <w:numFmt w:val="bullet"/>
      <w:lvlText w:val="o"/>
      <w:lvlJc w:val="left"/>
      <w:pPr>
        <w:ind w:left="1440" w:hanging="360"/>
      </w:pPr>
      <w:rPr>
        <w:rFonts w:ascii="Courier New" w:hAnsi="Courier New" w:hint="default"/>
      </w:rPr>
    </w:lvl>
    <w:lvl w:ilvl="2" w:tplc="9064E7D6">
      <w:start w:val="1"/>
      <w:numFmt w:val="bullet"/>
      <w:lvlText w:val=""/>
      <w:lvlJc w:val="left"/>
      <w:pPr>
        <w:ind w:left="2160" w:hanging="360"/>
      </w:pPr>
      <w:rPr>
        <w:rFonts w:ascii="Wingdings" w:hAnsi="Wingdings" w:hint="default"/>
      </w:rPr>
    </w:lvl>
    <w:lvl w:ilvl="3" w:tplc="A246C23A">
      <w:start w:val="1"/>
      <w:numFmt w:val="bullet"/>
      <w:lvlText w:val=""/>
      <w:lvlJc w:val="left"/>
      <w:pPr>
        <w:ind w:left="2880" w:hanging="360"/>
      </w:pPr>
      <w:rPr>
        <w:rFonts w:ascii="Symbol" w:hAnsi="Symbol" w:hint="default"/>
      </w:rPr>
    </w:lvl>
    <w:lvl w:ilvl="4" w:tplc="BBD448DC">
      <w:start w:val="1"/>
      <w:numFmt w:val="bullet"/>
      <w:lvlText w:val="o"/>
      <w:lvlJc w:val="left"/>
      <w:pPr>
        <w:ind w:left="3600" w:hanging="360"/>
      </w:pPr>
      <w:rPr>
        <w:rFonts w:ascii="Courier New" w:hAnsi="Courier New" w:hint="default"/>
      </w:rPr>
    </w:lvl>
    <w:lvl w:ilvl="5" w:tplc="AEC64F5A">
      <w:start w:val="1"/>
      <w:numFmt w:val="bullet"/>
      <w:lvlText w:val=""/>
      <w:lvlJc w:val="left"/>
      <w:pPr>
        <w:ind w:left="4320" w:hanging="360"/>
      </w:pPr>
      <w:rPr>
        <w:rFonts w:ascii="Wingdings" w:hAnsi="Wingdings" w:hint="default"/>
      </w:rPr>
    </w:lvl>
    <w:lvl w:ilvl="6" w:tplc="ADA40090">
      <w:start w:val="1"/>
      <w:numFmt w:val="bullet"/>
      <w:lvlText w:val=""/>
      <w:lvlJc w:val="left"/>
      <w:pPr>
        <w:ind w:left="5040" w:hanging="360"/>
      </w:pPr>
      <w:rPr>
        <w:rFonts w:ascii="Symbol" w:hAnsi="Symbol" w:hint="default"/>
      </w:rPr>
    </w:lvl>
    <w:lvl w:ilvl="7" w:tplc="0D62CA78">
      <w:start w:val="1"/>
      <w:numFmt w:val="bullet"/>
      <w:lvlText w:val="o"/>
      <w:lvlJc w:val="left"/>
      <w:pPr>
        <w:ind w:left="5760" w:hanging="360"/>
      </w:pPr>
      <w:rPr>
        <w:rFonts w:ascii="Courier New" w:hAnsi="Courier New" w:hint="default"/>
      </w:rPr>
    </w:lvl>
    <w:lvl w:ilvl="8" w:tplc="1B96D2EC">
      <w:start w:val="1"/>
      <w:numFmt w:val="bullet"/>
      <w:lvlText w:val=""/>
      <w:lvlJc w:val="left"/>
      <w:pPr>
        <w:ind w:left="6480" w:hanging="360"/>
      </w:pPr>
      <w:rPr>
        <w:rFonts w:ascii="Wingdings" w:hAnsi="Wingdings" w:hint="default"/>
      </w:rPr>
    </w:lvl>
  </w:abstractNum>
  <w:abstractNum w:abstractNumId="6" w15:restartNumberingAfterBreak="0">
    <w:nsid w:val="1F4F5CD3"/>
    <w:multiLevelType w:val="multilevel"/>
    <w:tmpl w:val="C464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B90E18"/>
    <w:multiLevelType w:val="multilevel"/>
    <w:tmpl w:val="B0064D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B57E16"/>
    <w:multiLevelType w:val="multilevel"/>
    <w:tmpl w:val="E1DA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76031B"/>
    <w:multiLevelType w:val="hybridMultilevel"/>
    <w:tmpl w:val="8E5AB154"/>
    <w:lvl w:ilvl="0" w:tplc="8FAA03E6">
      <w:start w:val="1"/>
      <w:numFmt w:val="decimal"/>
      <w:lvlText w:val="%1."/>
      <w:lvlJc w:val="left"/>
      <w:pPr>
        <w:ind w:left="720" w:hanging="360"/>
      </w:pPr>
    </w:lvl>
    <w:lvl w:ilvl="1" w:tplc="08FCFD7C">
      <w:start w:val="1"/>
      <w:numFmt w:val="lowerLetter"/>
      <w:lvlText w:val="%2."/>
      <w:lvlJc w:val="left"/>
      <w:pPr>
        <w:ind w:left="1440" w:hanging="360"/>
      </w:pPr>
    </w:lvl>
    <w:lvl w:ilvl="2" w:tplc="21FAB454">
      <w:start w:val="1"/>
      <w:numFmt w:val="lowerRoman"/>
      <w:lvlText w:val="%3."/>
      <w:lvlJc w:val="right"/>
      <w:pPr>
        <w:ind w:left="2160" w:hanging="180"/>
      </w:pPr>
    </w:lvl>
    <w:lvl w:ilvl="3" w:tplc="98626AA2">
      <w:start w:val="1"/>
      <w:numFmt w:val="decimal"/>
      <w:lvlText w:val="%4."/>
      <w:lvlJc w:val="left"/>
      <w:pPr>
        <w:ind w:left="2880" w:hanging="360"/>
      </w:pPr>
    </w:lvl>
    <w:lvl w:ilvl="4" w:tplc="2C062964">
      <w:start w:val="1"/>
      <w:numFmt w:val="lowerLetter"/>
      <w:lvlText w:val="%5."/>
      <w:lvlJc w:val="left"/>
      <w:pPr>
        <w:ind w:left="3600" w:hanging="360"/>
      </w:pPr>
    </w:lvl>
    <w:lvl w:ilvl="5" w:tplc="6ABC35A6">
      <w:start w:val="1"/>
      <w:numFmt w:val="lowerRoman"/>
      <w:lvlText w:val="%6."/>
      <w:lvlJc w:val="right"/>
      <w:pPr>
        <w:ind w:left="4320" w:hanging="180"/>
      </w:pPr>
    </w:lvl>
    <w:lvl w:ilvl="6" w:tplc="73F2708A">
      <w:start w:val="1"/>
      <w:numFmt w:val="decimal"/>
      <w:lvlText w:val="%7."/>
      <w:lvlJc w:val="left"/>
      <w:pPr>
        <w:ind w:left="5040" w:hanging="360"/>
      </w:pPr>
    </w:lvl>
    <w:lvl w:ilvl="7" w:tplc="E9389D26">
      <w:start w:val="1"/>
      <w:numFmt w:val="lowerLetter"/>
      <w:lvlText w:val="%8."/>
      <w:lvlJc w:val="left"/>
      <w:pPr>
        <w:ind w:left="5760" w:hanging="360"/>
      </w:pPr>
    </w:lvl>
    <w:lvl w:ilvl="8" w:tplc="64324FC0">
      <w:start w:val="1"/>
      <w:numFmt w:val="lowerRoman"/>
      <w:lvlText w:val="%9."/>
      <w:lvlJc w:val="right"/>
      <w:pPr>
        <w:ind w:left="6480" w:hanging="180"/>
      </w:pPr>
    </w:lvl>
  </w:abstractNum>
  <w:abstractNum w:abstractNumId="10" w15:restartNumberingAfterBreak="0">
    <w:nsid w:val="31677341"/>
    <w:multiLevelType w:val="hybridMultilevel"/>
    <w:tmpl w:val="BAD2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034EE"/>
    <w:multiLevelType w:val="multilevel"/>
    <w:tmpl w:val="93800D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6A87D79"/>
    <w:multiLevelType w:val="multilevel"/>
    <w:tmpl w:val="A300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B4682B"/>
    <w:multiLevelType w:val="multilevel"/>
    <w:tmpl w:val="280CC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B527567"/>
    <w:multiLevelType w:val="hybridMultilevel"/>
    <w:tmpl w:val="68EC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64294"/>
    <w:multiLevelType w:val="multilevel"/>
    <w:tmpl w:val="F56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730D5F"/>
    <w:multiLevelType w:val="multilevel"/>
    <w:tmpl w:val="347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3D570F"/>
    <w:multiLevelType w:val="hybridMultilevel"/>
    <w:tmpl w:val="5FFC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9C4C49"/>
    <w:multiLevelType w:val="multilevel"/>
    <w:tmpl w:val="C85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8B7530"/>
    <w:multiLevelType w:val="multilevel"/>
    <w:tmpl w:val="0AB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6040C9"/>
    <w:multiLevelType w:val="hybridMultilevel"/>
    <w:tmpl w:val="3AB2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D90224"/>
    <w:multiLevelType w:val="multilevel"/>
    <w:tmpl w:val="BB3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57151D"/>
    <w:multiLevelType w:val="hybridMultilevel"/>
    <w:tmpl w:val="FFFFFFFF"/>
    <w:lvl w:ilvl="0" w:tplc="AA3413FA">
      <w:start w:val="1"/>
      <w:numFmt w:val="bullet"/>
      <w:lvlText w:val="-"/>
      <w:lvlJc w:val="left"/>
      <w:pPr>
        <w:ind w:left="720" w:hanging="360"/>
      </w:pPr>
      <w:rPr>
        <w:rFonts w:ascii="&quot;Calibri&quot;,sans-serif" w:hAnsi="&quot;Calibri&quot;,sans-serif" w:hint="default"/>
      </w:rPr>
    </w:lvl>
    <w:lvl w:ilvl="1" w:tplc="A2D090D8">
      <w:start w:val="1"/>
      <w:numFmt w:val="bullet"/>
      <w:lvlText w:val="o"/>
      <w:lvlJc w:val="left"/>
      <w:pPr>
        <w:ind w:left="1440" w:hanging="360"/>
      </w:pPr>
      <w:rPr>
        <w:rFonts w:ascii="Courier New" w:hAnsi="Courier New" w:hint="default"/>
      </w:rPr>
    </w:lvl>
    <w:lvl w:ilvl="2" w:tplc="3702A2C2">
      <w:start w:val="1"/>
      <w:numFmt w:val="bullet"/>
      <w:lvlText w:val=""/>
      <w:lvlJc w:val="left"/>
      <w:pPr>
        <w:ind w:left="2160" w:hanging="360"/>
      </w:pPr>
      <w:rPr>
        <w:rFonts w:ascii="Wingdings" w:hAnsi="Wingdings" w:hint="default"/>
      </w:rPr>
    </w:lvl>
    <w:lvl w:ilvl="3" w:tplc="6BCC0230">
      <w:start w:val="1"/>
      <w:numFmt w:val="bullet"/>
      <w:lvlText w:val=""/>
      <w:lvlJc w:val="left"/>
      <w:pPr>
        <w:ind w:left="2880" w:hanging="360"/>
      </w:pPr>
      <w:rPr>
        <w:rFonts w:ascii="Symbol" w:hAnsi="Symbol" w:hint="default"/>
      </w:rPr>
    </w:lvl>
    <w:lvl w:ilvl="4" w:tplc="2E0E479C">
      <w:start w:val="1"/>
      <w:numFmt w:val="bullet"/>
      <w:lvlText w:val="o"/>
      <w:lvlJc w:val="left"/>
      <w:pPr>
        <w:ind w:left="3600" w:hanging="360"/>
      </w:pPr>
      <w:rPr>
        <w:rFonts w:ascii="Courier New" w:hAnsi="Courier New" w:hint="default"/>
      </w:rPr>
    </w:lvl>
    <w:lvl w:ilvl="5" w:tplc="843A25A0">
      <w:start w:val="1"/>
      <w:numFmt w:val="bullet"/>
      <w:lvlText w:val=""/>
      <w:lvlJc w:val="left"/>
      <w:pPr>
        <w:ind w:left="4320" w:hanging="360"/>
      </w:pPr>
      <w:rPr>
        <w:rFonts w:ascii="Wingdings" w:hAnsi="Wingdings" w:hint="default"/>
      </w:rPr>
    </w:lvl>
    <w:lvl w:ilvl="6" w:tplc="D9B2FE52">
      <w:start w:val="1"/>
      <w:numFmt w:val="bullet"/>
      <w:lvlText w:val=""/>
      <w:lvlJc w:val="left"/>
      <w:pPr>
        <w:ind w:left="5040" w:hanging="360"/>
      </w:pPr>
      <w:rPr>
        <w:rFonts w:ascii="Symbol" w:hAnsi="Symbol" w:hint="default"/>
      </w:rPr>
    </w:lvl>
    <w:lvl w:ilvl="7" w:tplc="44F83DAE">
      <w:start w:val="1"/>
      <w:numFmt w:val="bullet"/>
      <w:lvlText w:val="o"/>
      <w:lvlJc w:val="left"/>
      <w:pPr>
        <w:ind w:left="5760" w:hanging="360"/>
      </w:pPr>
      <w:rPr>
        <w:rFonts w:ascii="Courier New" w:hAnsi="Courier New" w:hint="default"/>
      </w:rPr>
    </w:lvl>
    <w:lvl w:ilvl="8" w:tplc="903CDC78">
      <w:start w:val="1"/>
      <w:numFmt w:val="bullet"/>
      <w:lvlText w:val=""/>
      <w:lvlJc w:val="left"/>
      <w:pPr>
        <w:ind w:left="6480" w:hanging="360"/>
      </w:pPr>
      <w:rPr>
        <w:rFonts w:ascii="Wingdings" w:hAnsi="Wingdings" w:hint="default"/>
      </w:rPr>
    </w:lvl>
  </w:abstractNum>
  <w:abstractNum w:abstractNumId="23" w15:restartNumberingAfterBreak="0">
    <w:nsid w:val="79BAAB36"/>
    <w:multiLevelType w:val="hybridMultilevel"/>
    <w:tmpl w:val="D452EAF4"/>
    <w:lvl w:ilvl="0" w:tplc="14C07EF8">
      <w:start w:val="1"/>
      <w:numFmt w:val="bullet"/>
      <w:lvlText w:val=""/>
      <w:lvlJc w:val="left"/>
      <w:pPr>
        <w:ind w:left="720" w:hanging="360"/>
      </w:pPr>
      <w:rPr>
        <w:rFonts w:ascii="Symbol" w:hAnsi="Symbol" w:hint="default"/>
      </w:rPr>
    </w:lvl>
    <w:lvl w:ilvl="1" w:tplc="682254DA">
      <w:start w:val="1"/>
      <w:numFmt w:val="bullet"/>
      <w:lvlText w:val="o"/>
      <w:lvlJc w:val="left"/>
      <w:pPr>
        <w:ind w:left="1440" w:hanging="360"/>
      </w:pPr>
      <w:rPr>
        <w:rFonts w:ascii="Courier New" w:hAnsi="Courier New" w:hint="default"/>
      </w:rPr>
    </w:lvl>
    <w:lvl w:ilvl="2" w:tplc="8690CC06">
      <w:start w:val="1"/>
      <w:numFmt w:val="bullet"/>
      <w:lvlText w:val=""/>
      <w:lvlJc w:val="left"/>
      <w:pPr>
        <w:ind w:left="2160" w:hanging="360"/>
      </w:pPr>
      <w:rPr>
        <w:rFonts w:ascii="Wingdings" w:hAnsi="Wingdings" w:hint="default"/>
      </w:rPr>
    </w:lvl>
    <w:lvl w:ilvl="3" w:tplc="771AAAC2">
      <w:start w:val="1"/>
      <w:numFmt w:val="bullet"/>
      <w:lvlText w:val=""/>
      <w:lvlJc w:val="left"/>
      <w:pPr>
        <w:ind w:left="2880" w:hanging="360"/>
      </w:pPr>
      <w:rPr>
        <w:rFonts w:ascii="Symbol" w:hAnsi="Symbol" w:hint="default"/>
      </w:rPr>
    </w:lvl>
    <w:lvl w:ilvl="4" w:tplc="60200318">
      <w:start w:val="1"/>
      <w:numFmt w:val="bullet"/>
      <w:lvlText w:val="o"/>
      <w:lvlJc w:val="left"/>
      <w:pPr>
        <w:ind w:left="3600" w:hanging="360"/>
      </w:pPr>
      <w:rPr>
        <w:rFonts w:ascii="Courier New" w:hAnsi="Courier New" w:hint="default"/>
      </w:rPr>
    </w:lvl>
    <w:lvl w:ilvl="5" w:tplc="EC9A8B16">
      <w:start w:val="1"/>
      <w:numFmt w:val="bullet"/>
      <w:lvlText w:val=""/>
      <w:lvlJc w:val="left"/>
      <w:pPr>
        <w:ind w:left="4320" w:hanging="360"/>
      </w:pPr>
      <w:rPr>
        <w:rFonts w:ascii="Wingdings" w:hAnsi="Wingdings" w:hint="default"/>
      </w:rPr>
    </w:lvl>
    <w:lvl w:ilvl="6" w:tplc="5408189A">
      <w:start w:val="1"/>
      <w:numFmt w:val="bullet"/>
      <w:lvlText w:val=""/>
      <w:lvlJc w:val="left"/>
      <w:pPr>
        <w:ind w:left="5040" w:hanging="360"/>
      </w:pPr>
      <w:rPr>
        <w:rFonts w:ascii="Symbol" w:hAnsi="Symbol" w:hint="default"/>
      </w:rPr>
    </w:lvl>
    <w:lvl w:ilvl="7" w:tplc="25CA09A2">
      <w:start w:val="1"/>
      <w:numFmt w:val="bullet"/>
      <w:lvlText w:val="o"/>
      <w:lvlJc w:val="left"/>
      <w:pPr>
        <w:ind w:left="5760" w:hanging="360"/>
      </w:pPr>
      <w:rPr>
        <w:rFonts w:ascii="Courier New" w:hAnsi="Courier New" w:hint="default"/>
      </w:rPr>
    </w:lvl>
    <w:lvl w:ilvl="8" w:tplc="D750D9B0">
      <w:start w:val="1"/>
      <w:numFmt w:val="bullet"/>
      <w:lvlText w:val=""/>
      <w:lvlJc w:val="left"/>
      <w:pPr>
        <w:ind w:left="6480" w:hanging="360"/>
      </w:pPr>
      <w:rPr>
        <w:rFonts w:ascii="Wingdings" w:hAnsi="Wingdings" w:hint="default"/>
      </w:rPr>
    </w:lvl>
  </w:abstractNum>
  <w:abstractNum w:abstractNumId="24" w15:restartNumberingAfterBreak="0">
    <w:nsid w:val="7E414E26"/>
    <w:multiLevelType w:val="multilevel"/>
    <w:tmpl w:val="B76C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8420711">
    <w:abstractNumId w:val="9"/>
  </w:num>
  <w:num w:numId="2" w16cid:durableId="400905415">
    <w:abstractNumId w:val="22"/>
  </w:num>
  <w:num w:numId="3" w16cid:durableId="591862981">
    <w:abstractNumId w:val="10"/>
  </w:num>
  <w:num w:numId="4" w16cid:durableId="1889880816">
    <w:abstractNumId w:val="14"/>
  </w:num>
  <w:num w:numId="5" w16cid:durableId="517701293">
    <w:abstractNumId w:val="17"/>
  </w:num>
  <w:num w:numId="6" w16cid:durableId="2117168167">
    <w:abstractNumId w:val="20"/>
  </w:num>
  <w:num w:numId="7" w16cid:durableId="41635312">
    <w:abstractNumId w:val="1"/>
  </w:num>
  <w:num w:numId="8" w16cid:durableId="747074963">
    <w:abstractNumId w:val="0"/>
  </w:num>
  <w:num w:numId="9" w16cid:durableId="1954286213">
    <w:abstractNumId w:val="12"/>
  </w:num>
  <w:num w:numId="10" w16cid:durableId="1289580555">
    <w:abstractNumId w:val="2"/>
  </w:num>
  <w:num w:numId="11" w16cid:durableId="496532580">
    <w:abstractNumId w:val="21"/>
  </w:num>
  <w:num w:numId="12" w16cid:durableId="372922902">
    <w:abstractNumId w:val="6"/>
  </w:num>
  <w:num w:numId="13" w16cid:durableId="1814249785">
    <w:abstractNumId w:val="19"/>
  </w:num>
  <w:num w:numId="14" w16cid:durableId="1457337964">
    <w:abstractNumId w:val="3"/>
  </w:num>
  <w:num w:numId="15" w16cid:durableId="1157308890">
    <w:abstractNumId w:val="15"/>
  </w:num>
  <w:num w:numId="16" w16cid:durableId="1209217551">
    <w:abstractNumId w:val="8"/>
  </w:num>
  <w:num w:numId="17" w16cid:durableId="82453157">
    <w:abstractNumId w:val="18"/>
  </w:num>
  <w:num w:numId="18" w16cid:durableId="1510606300">
    <w:abstractNumId w:val="16"/>
  </w:num>
  <w:num w:numId="19" w16cid:durableId="1775175503">
    <w:abstractNumId w:val="24"/>
  </w:num>
  <w:num w:numId="20" w16cid:durableId="2135784381">
    <w:abstractNumId w:val="7"/>
  </w:num>
  <w:num w:numId="21" w16cid:durableId="2118720610">
    <w:abstractNumId w:val="13"/>
  </w:num>
  <w:num w:numId="22" w16cid:durableId="1354112809">
    <w:abstractNumId w:val="11"/>
  </w:num>
  <w:num w:numId="23" w16cid:durableId="1441561008">
    <w:abstractNumId w:val="5"/>
  </w:num>
  <w:num w:numId="24" w16cid:durableId="1355113258">
    <w:abstractNumId w:val="23"/>
  </w:num>
  <w:num w:numId="25" w16cid:durableId="1871993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DC"/>
    <w:rsid w:val="00000C05"/>
    <w:rsid w:val="000100AE"/>
    <w:rsid w:val="00027B3B"/>
    <w:rsid w:val="00033D9C"/>
    <w:rsid w:val="00035E7F"/>
    <w:rsid w:val="00040BE0"/>
    <w:rsid w:val="00045D04"/>
    <w:rsid w:val="0005108C"/>
    <w:rsid w:val="000528DC"/>
    <w:rsid w:val="00057CF8"/>
    <w:rsid w:val="0006356E"/>
    <w:rsid w:val="000650FD"/>
    <w:rsid w:val="000741E8"/>
    <w:rsid w:val="000A0D28"/>
    <w:rsid w:val="000A3C39"/>
    <w:rsid w:val="000A7F34"/>
    <w:rsid w:val="000C0D1D"/>
    <w:rsid w:val="000C0D8E"/>
    <w:rsid w:val="000E00CC"/>
    <w:rsid w:val="000E054F"/>
    <w:rsid w:val="000E2340"/>
    <w:rsid w:val="000E5426"/>
    <w:rsid w:val="000F37AC"/>
    <w:rsid w:val="00116970"/>
    <w:rsid w:val="00136ABA"/>
    <w:rsid w:val="00140C5E"/>
    <w:rsid w:val="0016250F"/>
    <w:rsid w:val="00177452"/>
    <w:rsid w:val="001932A0"/>
    <w:rsid w:val="001A4316"/>
    <w:rsid w:val="001E61BF"/>
    <w:rsid w:val="001E69E8"/>
    <w:rsid w:val="00212F40"/>
    <w:rsid w:val="002364E8"/>
    <w:rsid w:val="00237D3C"/>
    <w:rsid w:val="00242102"/>
    <w:rsid w:val="00257DC2"/>
    <w:rsid w:val="0026218B"/>
    <w:rsid w:val="00273D63"/>
    <w:rsid w:val="002837C4"/>
    <w:rsid w:val="00284A2E"/>
    <w:rsid w:val="00293261"/>
    <w:rsid w:val="0029394C"/>
    <w:rsid w:val="00297119"/>
    <w:rsid w:val="002A17D5"/>
    <w:rsid w:val="002A3F82"/>
    <w:rsid w:val="002A73BA"/>
    <w:rsid w:val="002C2846"/>
    <w:rsid w:val="002E2493"/>
    <w:rsid w:val="002F55BF"/>
    <w:rsid w:val="00300C74"/>
    <w:rsid w:val="0034736B"/>
    <w:rsid w:val="00351EB0"/>
    <w:rsid w:val="0036069C"/>
    <w:rsid w:val="00367E77"/>
    <w:rsid w:val="0037057E"/>
    <w:rsid w:val="003831E9"/>
    <w:rsid w:val="003A06EE"/>
    <w:rsid w:val="003B3434"/>
    <w:rsid w:val="003D5166"/>
    <w:rsid w:val="003E795B"/>
    <w:rsid w:val="003F1923"/>
    <w:rsid w:val="003F6378"/>
    <w:rsid w:val="00402EB8"/>
    <w:rsid w:val="00410D47"/>
    <w:rsid w:val="00416216"/>
    <w:rsid w:val="00422510"/>
    <w:rsid w:val="004409CF"/>
    <w:rsid w:val="00441B09"/>
    <w:rsid w:val="00446921"/>
    <w:rsid w:val="00457164"/>
    <w:rsid w:val="004648A4"/>
    <w:rsid w:val="0046623B"/>
    <w:rsid w:val="004731DE"/>
    <w:rsid w:val="004745A7"/>
    <w:rsid w:val="0047773B"/>
    <w:rsid w:val="00490E08"/>
    <w:rsid w:val="00496751"/>
    <w:rsid w:val="004C707A"/>
    <w:rsid w:val="00502108"/>
    <w:rsid w:val="005101C9"/>
    <w:rsid w:val="00536289"/>
    <w:rsid w:val="0053797A"/>
    <w:rsid w:val="0054233C"/>
    <w:rsid w:val="005454A4"/>
    <w:rsid w:val="00561E02"/>
    <w:rsid w:val="005620EC"/>
    <w:rsid w:val="00583ECE"/>
    <w:rsid w:val="005849DB"/>
    <w:rsid w:val="00590643"/>
    <w:rsid w:val="005A553D"/>
    <w:rsid w:val="005C0FA8"/>
    <w:rsid w:val="005C29B1"/>
    <w:rsid w:val="005C79A3"/>
    <w:rsid w:val="005D234F"/>
    <w:rsid w:val="005D4665"/>
    <w:rsid w:val="00612C32"/>
    <w:rsid w:val="00623267"/>
    <w:rsid w:val="006529F6"/>
    <w:rsid w:val="006549FD"/>
    <w:rsid w:val="00677078"/>
    <w:rsid w:val="00684F92"/>
    <w:rsid w:val="00691FAF"/>
    <w:rsid w:val="006C0E3B"/>
    <w:rsid w:val="006F2A3D"/>
    <w:rsid w:val="00700744"/>
    <w:rsid w:val="0070445F"/>
    <w:rsid w:val="0070654F"/>
    <w:rsid w:val="007234D9"/>
    <w:rsid w:val="007239E3"/>
    <w:rsid w:val="007260DD"/>
    <w:rsid w:val="007271D7"/>
    <w:rsid w:val="00765BF5"/>
    <w:rsid w:val="0078362A"/>
    <w:rsid w:val="0078494C"/>
    <w:rsid w:val="00796890"/>
    <w:rsid w:val="007E540D"/>
    <w:rsid w:val="007F2FC7"/>
    <w:rsid w:val="007F7DFC"/>
    <w:rsid w:val="00806809"/>
    <w:rsid w:val="00815E48"/>
    <w:rsid w:val="00827768"/>
    <w:rsid w:val="00877513"/>
    <w:rsid w:val="00882361"/>
    <w:rsid w:val="00894C29"/>
    <w:rsid w:val="008A4C0C"/>
    <w:rsid w:val="008B1E56"/>
    <w:rsid w:val="008B7062"/>
    <w:rsid w:val="008D3F09"/>
    <w:rsid w:val="008D4435"/>
    <w:rsid w:val="008E0966"/>
    <w:rsid w:val="008E6634"/>
    <w:rsid w:val="008F1CED"/>
    <w:rsid w:val="00911B6C"/>
    <w:rsid w:val="00922DE4"/>
    <w:rsid w:val="0092488D"/>
    <w:rsid w:val="009301E1"/>
    <w:rsid w:val="009404DC"/>
    <w:rsid w:val="00964912"/>
    <w:rsid w:val="0097196E"/>
    <w:rsid w:val="00973A18"/>
    <w:rsid w:val="009B1D5F"/>
    <w:rsid w:val="009E555B"/>
    <w:rsid w:val="009E5975"/>
    <w:rsid w:val="009F2453"/>
    <w:rsid w:val="00A0639A"/>
    <w:rsid w:val="00A16C14"/>
    <w:rsid w:val="00A26999"/>
    <w:rsid w:val="00A5004C"/>
    <w:rsid w:val="00A63197"/>
    <w:rsid w:val="00A83479"/>
    <w:rsid w:val="00AA1702"/>
    <w:rsid w:val="00AA4226"/>
    <w:rsid w:val="00AC48E0"/>
    <w:rsid w:val="00AE28AB"/>
    <w:rsid w:val="00AE488F"/>
    <w:rsid w:val="00AE5212"/>
    <w:rsid w:val="00B23586"/>
    <w:rsid w:val="00B33136"/>
    <w:rsid w:val="00B5160D"/>
    <w:rsid w:val="00B54CBC"/>
    <w:rsid w:val="00B83394"/>
    <w:rsid w:val="00B867CE"/>
    <w:rsid w:val="00B93380"/>
    <w:rsid w:val="00BA2163"/>
    <w:rsid w:val="00BB0285"/>
    <w:rsid w:val="00BB2F74"/>
    <w:rsid w:val="00BD0880"/>
    <w:rsid w:val="00C0763C"/>
    <w:rsid w:val="00C12009"/>
    <w:rsid w:val="00C145C5"/>
    <w:rsid w:val="00C305AF"/>
    <w:rsid w:val="00C32927"/>
    <w:rsid w:val="00C52040"/>
    <w:rsid w:val="00C6D06A"/>
    <w:rsid w:val="00CA2210"/>
    <w:rsid w:val="00CB1F61"/>
    <w:rsid w:val="00CB72E0"/>
    <w:rsid w:val="00CC1632"/>
    <w:rsid w:val="00CC61F8"/>
    <w:rsid w:val="00CD08A9"/>
    <w:rsid w:val="00CD1CBB"/>
    <w:rsid w:val="00CD2EB2"/>
    <w:rsid w:val="00CF0DCC"/>
    <w:rsid w:val="00CF2903"/>
    <w:rsid w:val="00D07263"/>
    <w:rsid w:val="00D12417"/>
    <w:rsid w:val="00D20DB9"/>
    <w:rsid w:val="00D5158C"/>
    <w:rsid w:val="00D55ABB"/>
    <w:rsid w:val="00D76B37"/>
    <w:rsid w:val="00D835EB"/>
    <w:rsid w:val="00D85AEF"/>
    <w:rsid w:val="00D95720"/>
    <w:rsid w:val="00D969B4"/>
    <w:rsid w:val="00DA3E44"/>
    <w:rsid w:val="00DD17C8"/>
    <w:rsid w:val="00E051E2"/>
    <w:rsid w:val="00E4785A"/>
    <w:rsid w:val="00E50626"/>
    <w:rsid w:val="00E53A57"/>
    <w:rsid w:val="00E56C4A"/>
    <w:rsid w:val="00E63B03"/>
    <w:rsid w:val="00E777CC"/>
    <w:rsid w:val="00E80ADB"/>
    <w:rsid w:val="00E8423C"/>
    <w:rsid w:val="00E87E02"/>
    <w:rsid w:val="00E9726B"/>
    <w:rsid w:val="00EA75E5"/>
    <w:rsid w:val="00EC54B6"/>
    <w:rsid w:val="00EF1969"/>
    <w:rsid w:val="00EF2786"/>
    <w:rsid w:val="00EF66FE"/>
    <w:rsid w:val="00F07BA8"/>
    <w:rsid w:val="00F115BA"/>
    <w:rsid w:val="00F15D3F"/>
    <w:rsid w:val="00F40756"/>
    <w:rsid w:val="00F43A09"/>
    <w:rsid w:val="00F53A1F"/>
    <w:rsid w:val="00F63B3E"/>
    <w:rsid w:val="00F709BE"/>
    <w:rsid w:val="00F86627"/>
    <w:rsid w:val="00F93C62"/>
    <w:rsid w:val="00FB352B"/>
    <w:rsid w:val="00FB3C56"/>
    <w:rsid w:val="00FC2923"/>
    <w:rsid w:val="00FC37D4"/>
    <w:rsid w:val="00FC42F8"/>
    <w:rsid w:val="00FE0D7B"/>
    <w:rsid w:val="00FE28FC"/>
    <w:rsid w:val="0239186A"/>
    <w:rsid w:val="02B8E2F3"/>
    <w:rsid w:val="02BF1F9D"/>
    <w:rsid w:val="0314F5C0"/>
    <w:rsid w:val="03279A52"/>
    <w:rsid w:val="034944AF"/>
    <w:rsid w:val="0356CC83"/>
    <w:rsid w:val="0358D6C8"/>
    <w:rsid w:val="03D20A8F"/>
    <w:rsid w:val="045137E1"/>
    <w:rsid w:val="0481C063"/>
    <w:rsid w:val="04A45181"/>
    <w:rsid w:val="052BCC3A"/>
    <w:rsid w:val="0625213D"/>
    <w:rsid w:val="06BFDF3E"/>
    <w:rsid w:val="078FE39F"/>
    <w:rsid w:val="0843CDD1"/>
    <w:rsid w:val="08A2F68E"/>
    <w:rsid w:val="08B1AD31"/>
    <w:rsid w:val="08CFB4DC"/>
    <w:rsid w:val="0934F383"/>
    <w:rsid w:val="098B474B"/>
    <w:rsid w:val="0B5F41B9"/>
    <w:rsid w:val="0B939DAF"/>
    <w:rsid w:val="0DC7F6A1"/>
    <w:rsid w:val="0DFD9EA3"/>
    <w:rsid w:val="129B424A"/>
    <w:rsid w:val="13EBB942"/>
    <w:rsid w:val="1619F84E"/>
    <w:rsid w:val="167CADE8"/>
    <w:rsid w:val="16B0C8D3"/>
    <w:rsid w:val="16DEE032"/>
    <w:rsid w:val="16F9E010"/>
    <w:rsid w:val="18D56874"/>
    <w:rsid w:val="196AE14A"/>
    <w:rsid w:val="1A5040E5"/>
    <w:rsid w:val="1B20D19B"/>
    <w:rsid w:val="1B84D3C0"/>
    <w:rsid w:val="1BF5A0AA"/>
    <w:rsid w:val="1C3A2BF9"/>
    <w:rsid w:val="1E16067B"/>
    <w:rsid w:val="1E6DCCDF"/>
    <w:rsid w:val="1ED2BE01"/>
    <w:rsid w:val="1ED8241C"/>
    <w:rsid w:val="1F64F9CD"/>
    <w:rsid w:val="2006FCE5"/>
    <w:rsid w:val="203A4F2A"/>
    <w:rsid w:val="20C4933D"/>
    <w:rsid w:val="21266BEA"/>
    <w:rsid w:val="213A1F96"/>
    <w:rsid w:val="219260A5"/>
    <w:rsid w:val="21F9446F"/>
    <w:rsid w:val="231CF548"/>
    <w:rsid w:val="23B7F372"/>
    <w:rsid w:val="23EDC9F6"/>
    <w:rsid w:val="23EFDAFC"/>
    <w:rsid w:val="245D2236"/>
    <w:rsid w:val="25734ED9"/>
    <w:rsid w:val="2646E0A3"/>
    <w:rsid w:val="29EBB4E5"/>
    <w:rsid w:val="2F688618"/>
    <w:rsid w:val="306A3FBC"/>
    <w:rsid w:val="307D649F"/>
    <w:rsid w:val="30EC41B7"/>
    <w:rsid w:val="3230ECC2"/>
    <w:rsid w:val="32E68638"/>
    <w:rsid w:val="33276074"/>
    <w:rsid w:val="33E817DE"/>
    <w:rsid w:val="341AED20"/>
    <w:rsid w:val="34C453C1"/>
    <w:rsid w:val="36728B49"/>
    <w:rsid w:val="36806992"/>
    <w:rsid w:val="36FA1391"/>
    <w:rsid w:val="3725764B"/>
    <w:rsid w:val="386B7324"/>
    <w:rsid w:val="3911C260"/>
    <w:rsid w:val="3A9825C1"/>
    <w:rsid w:val="3BA49BD5"/>
    <w:rsid w:val="3C290C83"/>
    <w:rsid w:val="3E4C6305"/>
    <w:rsid w:val="3F0D09B4"/>
    <w:rsid w:val="3F47E2AA"/>
    <w:rsid w:val="4034BC60"/>
    <w:rsid w:val="416D0721"/>
    <w:rsid w:val="445DDF90"/>
    <w:rsid w:val="445F638B"/>
    <w:rsid w:val="4517F195"/>
    <w:rsid w:val="455A488E"/>
    <w:rsid w:val="465E51A0"/>
    <w:rsid w:val="47242521"/>
    <w:rsid w:val="4757BCF3"/>
    <w:rsid w:val="484706AC"/>
    <w:rsid w:val="49FB95C6"/>
    <w:rsid w:val="4B26AECB"/>
    <w:rsid w:val="4C5CB276"/>
    <w:rsid w:val="4D779657"/>
    <w:rsid w:val="4D7BA69F"/>
    <w:rsid w:val="4F08BF01"/>
    <w:rsid w:val="4F8C08FB"/>
    <w:rsid w:val="505F0EF6"/>
    <w:rsid w:val="50689B52"/>
    <w:rsid w:val="5075EB71"/>
    <w:rsid w:val="50C07B76"/>
    <w:rsid w:val="5104366C"/>
    <w:rsid w:val="516D67A7"/>
    <w:rsid w:val="518737E3"/>
    <w:rsid w:val="5298545E"/>
    <w:rsid w:val="52CBCC10"/>
    <w:rsid w:val="52DEF571"/>
    <w:rsid w:val="53289BD3"/>
    <w:rsid w:val="533575D6"/>
    <w:rsid w:val="53804546"/>
    <w:rsid w:val="545C32D2"/>
    <w:rsid w:val="552CA870"/>
    <w:rsid w:val="553261E7"/>
    <w:rsid w:val="55551A05"/>
    <w:rsid w:val="56231003"/>
    <w:rsid w:val="56EE801F"/>
    <w:rsid w:val="57162BBF"/>
    <w:rsid w:val="5885C126"/>
    <w:rsid w:val="591FE78D"/>
    <w:rsid w:val="598C72E5"/>
    <w:rsid w:val="5A5BBA0C"/>
    <w:rsid w:val="5B30C689"/>
    <w:rsid w:val="5B8A67C7"/>
    <w:rsid w:val="5BC9BBAB"/>
    <w:rsid w:val="5BF95996"/>
    <w:rsid w:val="5C2335D2"/>
    <w:rsid w:val="5DB29FC7"/>
    <w:rsid w:val="5E274198"/>
    <w:rsid w:val="5F819C41"/>
    <w:rsid w:val="60955E25"/>
    <w:rsid w:val="61390F97"/>
    <w:rsid w:val="626191F0"/>
    <w:rsid w:val="62D3C5E9"/>
    <w:rsid w:val="63951B39"/>
    <w:rsid w:val="63D72D7B"/>
    <w:rsid w:val="6533D606"/>
    <w:rsid w:val="65DC18E2"/>
    <w:rsid w:val="667E700B"/>
    <w:rsid w:val="671DFBED"/>
    <w:rsid w:val="67D53589"/>
    <w:rsid w:val="686DCBA1"/>
    <w:rsid w:val="69D1FC9C"/>
    <w:rsid w:val="6A9B0A84"/>
    <w:rsid w:val="6C33D534"/>
    <w:rsid w:val="6C96AF17"/>
    <w:rsid w:val="6D128537"/>
    <w:rsid w:val="6DA6F82A"/>
    <w:rsid w:val="6E4AF400"/>
    <w:rsid w:val="6E6D9043"/>
    <w:rsid w:val="6F0E81F3"/>
    <w:rsid w:val="6F812F35"/>
    <w:rsid w:val="6F97CBCD"/>
    <w:rsid w:val="6FD1418E"/>
    <w:rsid w:val="703907C7"/>
    <w:rsid w:val="7082E57E"/>
    <w:rsid w:val="709F2C98"/>
    <w:rsid w:val="70A87F0E"/>
    <w:rsid w:val="70EA9E69"/>
    <w:rsid w:val="713EC1B8"/>
    <w:rsid w:val="71B8C38D"/>
    <w:rsid w:val="730AA0D3"/>
    <w:rsid w:val="737578D8"/>
    <w:rsid w:val="74124BDE"/>
    <w:rsid w:val="7417EB2B"/>
    <w:rsid w:val="76B22B6B"/>
    <w:rsid w:val="7787F1B1"/>
    <w:rsid w:val="77D8F387"/>
    <w:rsid w:val="77DFFE78"/>
    <w:rsid w:val="797E06A3"/>
    <w:rsid w:val="79E527BB"/>
    <w:rsid w:val="79F400E8"/>
    <w:rsid w:val="7AE560C2"/>
    <w:rsid w:val="7B372D72"/>
    <w:rsid w:val="7BBBC452"/>
    <w:rsid w:val="7DDEB4C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BFF82"/>
  <w15:docId w15:val="{E8D76BFE-6705-49AE-A78F-F30FA1AF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831E9"/>
    <w:pPr>
      <w:keepNext/>
      <w:keepLines/>
      <w:spacing w:before="160" w:after="80" w:line="279" w:lineRule="auto"/>
      <w:outlineLvl w:val="1"/>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8DC"/>
    <w:pPr>
      <w:tabs>
        <w:tab w:val="center" w:pos="4320"/>
        <w:tab w:val="right" w:pos="8640"/>
      </w:tabs>
      <w:spacing w:after="0"/>
    </w:pPr>
  </w:style>
  <w:style w:type="character" w:customStyle="1" w:styleId="HeaderChar">
    <w:name w:val="Header Char"/>
    <w:basedOn w:val="DefaultParagraphFont"/>
    <w:link w:val="Header"/>
    <w:uiPriority w:val="99"/>
    <w:rsid w:val="000528DC"/>
  </w:style>
  <w:style w:type="paragraph" w:styleId="Footer">
    <w:name w:val="footer"/>
    <w:basedOn w:val="Normal"/>
    <w:link w:val="FooterChar"/>
    <w:uiPriority w:val="99"/>
    <w:unhideWhenUsed/>
    <w:rsid w:val="000528DC"/>
    <w:pPr>
      <w:tabs>
        <w:tab w:val="center" w:pos="4320"/>
        <w:tab w:val="right" w:pos="8640"/>
      </w:tabs>
      <w:spacing w:after="0"/>
    </w:pPr>
  </w:style>
  <w:style w:type="character" w:customStyle="1" w:styleId="FooterChar">
    <w:name w:val="Footer Char"/>
    <w:basedOn w:val="DefaultParagraphFont"/>
    <w:link w:val="Footer"/>
    <w:uiPriority w:val="99"/>
    <w:rsid w:val="000528DC"/>
  </w:style>
  <w:style w:type="paragraph" w:styleId="BalloonText">
    <w:name w:val="Balloon Text"/>
    <w:basedOn w:val="Normal"/>
    <w:link w:val="BalloonTextChar"/>
    <w:uiPriority w:val="99"/>
    <w:semiHidden/>
    <w:unhideWhenUsed/>
    <w:rsid w:val="000528D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8DC"/>
    <w:rPr>
      <w:rFonts w:ascii="Lucida Grande" w:hAnsi="Lucida Grande" w:cs="Lucida Grande"/>
      <w:sz w:val="18"/>
      <w:szCs w:val="18"/>
    </w:rPr>
  </w:style>
  <w:style w:type="paragraph" w:styleId="NormalWeb">
    <w:name w:val="Normal (Web)"/>
    <w:basedOn w:val="Normal"/>
    <w:uiPriority w:val="99"/>
    <w:unhideWhenUsed/>
    <w:rsid w:val="00402EB8"/>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C0763C"/>
    <w:pPr>
      <w:spacing w:after="0"/>
    </w:pPr>
  </w:style>
  <w:style w:type="paragraph" w:styleId="ListParagraph">
    <w:name w:val="List Paragraph"/>
    <w:basedOn w:val="Normal"/>
    <w:uiPriority w:val="34"/>
    <w:qFormat/>
    <w:rsid w:val="00BB2F74"/>
    <w:pPr>
      <w:ind w:left="720"/>
      <w:contextualSpacing/>
    </w:pPr>
  </w:style>
  <w:style w:type="character" w:styleId="Hyperlink">
    <w:name w:val="Hyperlink"/>
    <w:basedOn w:val="DefaultParagraphFont"/>
    <w:uiPriority w:val="99"/>
    <w:unhideWhenUsed/>
    <w:rsid w:val="00F43A09"/>
    <w:rPr>
      <w:color w:val="0000FF" w:themeColor="hyperlink"/>
      <w:u w:val="single"/>
    </w:rPr>
  </w:style>
  <w:style w:type="table" w:styleId="TableGrid">
    <w:name w:val="Table Grid"/>
    <w:basedOn w:val="TableNormal"/>
    <w:uiPriority w:val="59"/>
    <w:rsid w:val="00E051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3267"/>
    <w:rPr>
      <w:color w:val="605E5C"/>
      <w:shd w:val="clear" w:color="auto" w:fill="E1DFDD"/>
    </w:rPr>
  </w:style>
  <w:style w:type="paragraph" w:customStyle="1" w:styleId="paragraph">
    <w:name w:val="paragraph"/>
    <w:basedOn w:val="Normal"/>
    <w:rsid w:val="008A4C0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8A4C0C"/>
  </w:style>
  <w:style w:type="character" w:customStyle="1" w:styleId="eop">
    <w:name w:val="eop"/>
    <w:basedOn w:val="DefaultParagraphFont"/>
    <w:rsid w:val="008A4C0C"/>
  </w:style>
  <w:style w:type="character" w:customStyle="1" w:styleId="Heading2Char">
    <w:name w:val="Heading 2 Char"/>
    <w:basedOn w:val="DefaultParagraphFont"/>
    <w:link w:val="Heading2"/>
    <w:uiPriority w:val="9"/>
    <w:rsid w:val="003831E9"/>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84144">
      <w:bodyDiv w:val="1"/>
      <w:marLeft w:val="0"/>
      <w:marRight w:val="0"/>
      <w:marTop w:val="0"/>
      <w:marBottom w:val="0"/>
      <w:divBdr>
        <w:top w:val="none" w:sz="0" w:space="0" w:color="auto"/>
        <w:left w:val="none" w:sz="0" w:space="0" w:color="auto"/>
        <w:bottom w:val="none" w:sz="0" w:space="0" w:color="auto"/>
        <w:right w:val="none" w:sz="0" w:space="0" w:color="auto"/>
      </w:divBdr>
      <w:divsChild>
        <w:div w:id="90591240">
          <w:marLeft w:val="0"/>
          <w:marRight w:val="0"/>
          <w:marTop w:val="0"/>
          <w:marBottom w:val="0"/>
          <w:divBdr>
            <w:top w:val="none" w:sz="0" w:space="0" w:color="auto"/>
            <w:left w:val="none" w:sz="0" w:space="0" w:color="auto"/>
            <w:bottom w:val="none" w:sz="0" w:space="0" w:color="auto"/>
            <w:right w:val="none" w:sz="0" w:space="0" w:color="auto"/>
          </w:divBdr>
        </w:div>
        <w:div w:id="201788010">
          <w:marLeft w:val="0"/>
          <w:marRight w:val="0"/>
          <w:marTop w:val="0"/>
          <w:marBottom w:val="0"/>
          <w:divBdr>
            <w:top w:val="none" w:sz="0" w:space="0" w:color="auto"/>
            <w:left w:val="none" w:sz="0" w:space="0" w:color="auto"/>
            <w:bottom w:val="none" w:sz="0" w:space="0" w:color="auto"/>
            <w:right w:val="none" w:sz="0" w:space="0" w:color="auto"/>
          </w:divBdr>
        </w:div>
        <w:div w:id="202794612">
          <w:marLeft w:val="0"/>
          <w:marRight w:val="0"/>
          <w:marTop w:val="0"/>
          <w:marBottom w:val="0"/>
          <w:divBdr>
            <w:top w:val="none" w:sz="0" w:space="0" w:color="auto"/>
            <w:left w:val="none" w:sz="0" w:space="0" w:color="auto"/>
            <w:bottom w:val="none" w:sz="0" w:space="0" w:color="auto"/>
            <w:right w:val="none" w:sz="0" w:space="0" w:color="auto"/>
          </w:divBdr>
        </w:div>
        <w:div w:id="537477013">
          <w:marLeft w:val="0"/>
          <w:marRight w:val="0"/>
          <w:marTop w:val="0"/>
          <w:marBottom w:val="0"/>
          <w:divBdr>
            <w:top w:val="none" w:sz="0" w:space="0" w:color="auto"/>
            <w:left w:val="none" w:sz="0" w:space="0" w:color="auto"/>
            <w:bottom w:val="none" w:sz="0" w:space="0" w:color="auto"/>
            <w:right w:val="none" w:sz="0" w:space="0" w:color="auto"/>
          </w:divBdr>
        </w:div>
        <w:div w:id="764690894">
          <w:marLeft w:val="0"/>
          <w:marRight w:val="0"/>
          <w:marTop w:val="0"/>
          <w:marBottom w:val="0"/>
          <w:divBdr>
            <w:top w:val="none" w:sz="0" w:space="0" w:color="auto"/>
            <w:left w:val="none" w:sz="0" w:space="0" w:color="auto"/>
            <w:bottom w:val="none" w:sz="0" w:space="0" w:color="auto"/>
            <w:right w:val="none" w:sz="0" w:space="0" w:color="auto"/>
          </w:divBdr>
        </w:div>
        <w:div w:id="802768955">
          <w:marLeft w:val="0"/>
          <w:marRight w:val="0"/>
          <w:marTop w:val="0"/>
          <w:marBottom w:val="0"/>
          <w:divBdr>
            <w:top w:val="none" w:sz="0" w:space="0" w:color="auto"/>
            <w:left w:val="none" w:sz="0" w:space="0" w:color="auto"/>
            <w:bottom w:val="none" w:sz="0" w:space="0" w:color="auto"/>
            <w:right w:val="none" w:sz="0" w:space="0" w:color="auto"/>
          </w:divBdr>
        </w:div>
        <w:div w:id="1550070664">
          <w:marLeft w:val="0"/>
          <w:marRight w:val="0"/>
          <w:marTop w:val="0"/>
          <w:marBottom w:val="0"/>
          <w:divBdr>
            <w:top w:val="none" w:sz="0" w:space="0" w:color="auto"/>
            <w:left w:val="none" w:sz="0" w:space="0" w:color="auto"/>
            <w:bottom w:val="none" w:sz="0" w:space="0" w:color="auto"/>
            <w:right w:val="none" w:sz="0" w:space="0" w:color="auto"/>
          </w:divBdr>
        </w:div>
        <w:div w:id="1909000117">
          <w:marLeft w:val="0"/>
          <w:marRight w:val="0"/>
          <w:marTop w:val="0"/>
          <w:marBottom w:val="0"/>
          <w:divBdr>
            <w:top w:val="none" w:sz="0" w:space="0" w:color="auto"/>
            <w:left w:val="none" w:sz="0" w:space="0" w:color="auto"/>
            <w:bottom w:val="none" w:sz="0" w:space="0" w:color="auto"/>
            <w:right w:val="none" w:sz="0" w:space="0" w:color="auto"/>
          </w:divBdr>
        </w:div>
        <w:div w:id="2074308253">
          <w:marLeft w:val="0"/>
          <w:marRight w:val="0"/>
          <w:marTop w:val="0"/>
          <w:marBottom w:val="0"/>
          <w:divBdr>
            <w:top w:val="none" w:sz="0" w:space="0" w:color="auto"/>
            <w:left w:val="none" w:sz="0" w:space="0" w:color="auto"/>
            <w:bottom w:val="none" w:sz="0" w:space="0" w:color="auto"/>
            <w:right w:val="none" w:sz="0" w:space="0" w:color="auto"/>
          </w:divBdr>
        </w:div>
        <w:div w:id="2089383171">
          <w:marLeft w:val="0"/>
          <w:marRight w:val="0"/>
          <w:marTop w:val="0"/>
          <w:marBottom w:val="0"/>
          <w:divBdr>
            <w:top w:val="none" w:sz="0" w:space="0" w:color="auto"/>
            <w:left w:val="none" w:sz="0" w:space="0" w:color="auto"/>
            <w:bottom w:val="none" w:sz="0" w:space="0" w:color="auto"/>
            <w:right w:val="none" w:sz="0" w:space="0" w:color="auto"/>
          </w:divBdr>
        </w:div>
      </w:divsChild>
    </w:div>
    <w:div w:id="1424960451">
      <w:bodyDiv w:val="1"/>
      <w:marLeft w:val="0"/>
      <w:marRight w:val="0"/>
      <w:marTop w:val="0"/>
      <w:marBottom w:val="0"/>
      <w:divBdr>
        <w:top w:val="none" w:sz="0" w:space="0" w:color="auto"/>
        <w:left w:val="none" w:sz="0" w:space="0" w:color="auto"/>
        <w:bottom w:val="none" w:sz="0" w:space="0" w:color="auto"/>
        <w:right w:val="none" w:sz="0" w:space="0" w:color="auto"/>
      </w:divBdr>
    </w:div>
    <w:div w:id="1585413853">
      <w:bodyDiv w:val="1"/>
      <w:marLeft w:val="0"/>
      <w:marRight w:val="0"/>
      <w:marTop w:val="0"/>
      <w:marBottom w:val="0"/>
      <w:divBdr>
        <w:top w:val="none" w:sz="0" w:space="0" w:color="auto"/>
        <w:left w:val="none" w:sz="0" w:space="0" w:color="auto"/>
        <w:bottom w:val="none" w:sz="0" w:space="0" w:color="auto"/>
        <w:right w:val="none" w:sz="0" w:space="0" w:color="auto"/>
      </w:divBdr>
      <w:divsChild>
        <w:div w:id="1012592">
          <w:marLeft w:val="0"/>
          <w:marRight w:val="0"/>
          <w:marTop w:val="0"/>
          <w:marBottom w:val="0"/>
          <w:divBdr>
            <w:top w:val="none" w:sz="0" w:space="0" w:color="auto"/>
            <w:left w:val="none" w:sz="0" w:space="0" w:color="auto"/>
            <w:bottom w:val="none" w:sz="0" w:space="0" w:color="auto"/>
            <w:right w:val="none" w:sz="0" w:space="0" w:color="auto"/>
          </w:divBdr>
        </w:div>
        <w:div w:id="24840600">
          <w:marLeft w:val="0"/>
          <w:marRight w:val="0"/>
          <w:marTop w:val="0"/>
          <w:marBottom w:val="0"/>
          <w:divBdr>
            <w:top w:val="none" w:sz="0" w:space="0" w:color="auto"/>
            <w:left w:val="none" w:sz="0" w:space="0" w:color="auto"/>
            <w:bottom w:val="none" w:sz="0" w:space="0" w:color="auto"/>
            <w:right w:val="none" w:sz="0" w:space="0" w:color="auto"/>
          </w:divBdr>
        </w:div>
        <w:div w:id="124198099">
          <w:marLeft w:val="0"/>
          <w:marRight w:val="0"/>
          <w:marTop w:val="0"/>
          <w:marBottom w:val="0"/>
          <w:divBdr>
            <w:top w:val="none" w:sz="0" w:space="0" w:color="auto"/>
            <w:left w:val="none" w:sz="0" w:space="0" w:color="auto"/>
            <w:bottom w:val="none" w:sz="0" w:space="0" w:color="auto"/>
            <w:right w:val="none" w:sz="0" w:space="0" w:color="auto"/>
          </w:divBdr>
        </w:div>
        <w:div w:id="146214258">
          <w:marLeft w:val="0"/>
          <w:marRight w:val="0"/>
          <w:marTop w:val="0"/>
          <w:marBottom w:val="0"/>
          <w:divBdr>
            <w:top w:val="none" w:sz="0" w:space="0" w:color="auto"/>
            <w:left w:val="none" w:sz="0" w:space="0" w:color="auto"/>
            <w:bottom w:val="none" w:sz="0" w:space="0" w:color="auto"/>
            <w:right w:val="none" w:sz="0" w:space="0" w:color="auto"/>
          </w:divBdr>
        </w:div>
        <w:div w:id="320542356">
          <w:marLeft w:val="0"/>
          <w:marRight w:val="0"/>
          <w:marTop w:val="0"/>
          <w:marBottom w:val="0"/>
          <w:divBdr>
            <w:top w:val="none" w:sz="0" w:space="0" w:color="auto"/>
            <w:left w:val="none" w:sz="0" w:space="0" w:color="auto"/>
            <w:bottom w:val="none" w:sz="0" w:space="0" w:color="auto"/>
            <w:right w:val="none" w:sz="0" w:space="0" w:color="auto"/>
          </w:divBdr>
        </w:div>
        <w:div w:id="471405291">
          <w:marLeft w:val="0"/>
          <w:marRight w:val="0"/>
          <w:marTop w:val="0"/>
          <w:marBottom w:val="0"/>
          <w:divBdr>
            <w:top w:val="none" w:sz="0" w:space="0" w:color="auto"/>
            <w:left w:val="none" w:sz="0" w:space="0" w:color="auto"/>
            <w:bottom w:val="none" w:sz="0" w:space="0" w:color="auto"/>
            <w:right w:val="none" w:sz="0" w:space="0" w:color="auto"/>
          </w:divBdr>
        </w:div>
        <w:div w:id="684284350">
          <w:marLeft w:val="0"/>
          <w:marRight w:val="0"/>
          <w:marTop w:val="0"/>
          <w:marBottom w:val="0"/>
          <w:divBdr>
            <w:top w:val="none" w:sz="0" w:space="0" w:color="auto"/>
            <w:left w:val="none" w:sz="0" w:space="0" w:color="auto"/>
            <w:bottom w:val="none" w:sz="0" w:space="0" w:color="auto"/>
            <w:right w:val="none" w:sz="0" w:space="0" w:color="auto"/>
          </w:divBdr>
        </w:div>
        <w:div w:id="740568495">
          <w:marLeft w:val="0"/>
          <w:marRight w:val="0"/>
          <w:marTop w:val="0"/>
          <w:marBottom w:val="0"/>
          <w:divBdr>
            <w:top w:val="none" w:sz="0" w:space="0" w:color="auto"/>
            <w:left w:val="none" w:sz="0" w:space="0" w:color="auto"/>
            <w:bottom w:val="none" w:sz="0" w:space="0" w:color="auto"/>
            <w:right w:val="none" w:sz="0" w:space="0" w:color="auto"/>
          </w:divBdr>
        </w:div>
        <w:div w:id="795178809">
          <w:marLeft w:val="0"/>
          <w:marRight w:val="0"/>
          <w:marTop w:val="0"/>
          <w:marBottom w:val="0"/>
          <w:divBdr>
            <w:top w:val="none" w:sz="0" w:space="0" w:color="auto"/>
            <w:left w:val="none" w:sz="0" w:space="0" w:color="auto"/>
            <w:bottom w:val="none" w:sz="0" w:space="0" w:color="auto"/>
            <w:right w:val="none" w:sz="0" w:space="0" w:color="auto"/>
          </w:divBdr>
        </w:div>
        <w:div w:id="838813574">
          <w:marLeft w:val="0"/>
          <w:marRight w:val="0"/>
          <w:marTop w:val="0"/>
          <w:marBottom w:val="0"/>
          <w:divBdr>
            <w:top w:val="none" w:sz="0" w:space="0" w:color="auto"/>
            <w:left w:val="none" w:sz="0" w:space="0" w:color="auto"/>
            <w:bottom w:val="none" w:sz="0" w:space="0" w:color="auto"/>
            <w:right w:val="none" w:sz="0" w:space="0" w:color="auto"/>
          </w:divBdr>
        </w:div>
        <w:div w:id="996762198">
          <w:marLeft w:val="0"/>
          <w:marRight w:val="0"/>
          <w:marTop w:val="0"/>
          <w:marBottom w:val="0"/>
          <w:divBdr>
            <w:top w:val="none" w:sz="0" w:space="0" w:color="auto"/>
            <w:left w:val="none" w:sz="0" w:space="0" w:color="auto"/>
            <w:bottom w:val="none" w:sz="0" w:space="0" w:color="auto"/>
            <w:right w:val="none" w:sz="0" w:space="0" w:color="auto"/>
          </w:divBdr>
        </w:div>
        <w:div w:id="1001472733">
          <w:marLeft w:val="0"/>
          <w:marRight w:val="0"/>
          <w:marTop w:val="0"/>
          <w:marBottom w:val="0"/>
          <w:divBdr>
            <w:top w:val="none" w:sz="0" w:space="0" w:color="auto"/>
            <w:left w:val="none" w:sz="0" w:space="0" w:color="auto"/>
            <w:bottom w:val="none" w:sz="0" w:space="0" w:color="auto"/>
            <w:right w:val="none" w:sz="0" w:space="0" w:color="auto"/>
          </w:divBdr>
        </w:div>
        <w:div w:id="1173296257">
          <w:marLeft w:val="0"/>
          <w:marRight w:val="0"/>
          <w:marTop w:val="0"/>
          <w:marBottom w:val="0"/>
          <w:divBdr>
            <w:top w:val="none" w:sz="0" w:space="0" w:color="auto"/>
            <w:left w:val="none" w:sz="0" w:space="0" w:color="auto"/>
            <w:bottom w:val="none" w:sz="0" w:space="0" w:color="auto"/>
            <w:right w:val="none" w:sz="0" w:space="0" w:color="auto"/>
          </w:divBdr>
        </w:div>
        <w:div w:id="1243173715">
          <w:marLeft w:val="0"/>
          <w:marRight w:val="0"/>
          <w:marTop w:val="0"/>
          <w:marBottom w:val="0"/>
          <w:divBdr>
            <w:top w:val="none" w:sz="0" w:space="0" w:color="auto"/>
            <w:left w:val="none" w:sz="0" w:space="0" w:color="auto"/>
            <w:bottom w:val="none" w:sz="0" w:space="0" w:color="auto"/>
            <w:right w:val="none" w:sz="0" w:space="0" w:color="auto"/>
          </w:divBdr>
        </w:div>
        <w:div w:id="1410694983">
          <w:marLeft w:val="0"/>
          <w:marRight w:val="0"/>
          <w:marTop w:val="0"/>
          <w:marBottom w:val="0"/>
          <w:divBdr>
            <w:top w:val="none" w:sz="0" w:space="0" w:color="auto"/>
            <w:left w:val="none" w:sz="0" w:space="0" w:color="auto"/>
            <w:bottom w:val="none" w:sz="0" w:space="0" w:color="auto"/>
            <w:right w:val="none" w:sz="0" w:space="0" w:color="auto"/>
          </w:divBdr>
        </w:div>
        <w:div w:id="1535771684">
          <w:marLeft w:val="0"/>
          <w:marRight w:val="0"/>
          <w:marTop w:val="0"/>
          <w:marBottom w:val="0"/>
          <w:divBdr>
            <w:top w:val="none" w:sz="0" w:space="0" w:color="auto"/>
            <w:left w:val="none" w:sz="0" w:space="0" w:color="auto"/>
            <w:bottom w:val="none" w:sz="0" w:space="0" w:color="auto"/>
            <w:right w:val="none" w:sz="0" w:space="0" w:color="auto"/>
          </w:divBdr>
        </w:div>
        <w:div w:id="1737820934">
          <w:marLeft w:val="0"/>
          <w:marRight w:val="0"/>
          <w:marTop w:val="0"/>
          <w:marBottom w:val="0"/>
          <w:divBdr>
            <w:top w:val="none" w:sz="0" w:space="0" w:color="auto"/>
            <w:left w:val="none" w:sz="0" w:space="0" w:color="auto"/>
            <w:bottom w:val="none" w:sz="0" w:space="0" w:color="auto"/>
            <w:right w:val="none" w:sz="0" w:space="0" w:color="auto"/>
          </w:divBdr>
        </w:div>
        <w:div w:id="1837844561">
          <w:marLeft w:val="0"/>
          <w:marRight w:val="0"/>
          <w:marTop w:val="0"/>
          <w:marBottom w:val="0"/>
          <w:divBdr>
            <w:top w:val="none" w:sz="0" w:space="0" w:color="auto"/>
            <w:left w:val="none" w:sz="0" w:space="0" w:color="auto"/>
            <w:bottom w:val="none" w:sz="0" w:space="0" w:color="auto"/>
            <w:right w:val="none" w:sz="0" w:space="0" w:color="auto"/>
          </w:divBdr>
        </w:div>
        <w:div w:id="1900045659">
          <w:marLeft w:val="0"/>
          <w:marRight w:val="0"/>
          <w:marTop w:val="0"/>
          <w:marBottom w:val="0"/>
          <w:divBdr>
            <w:top w:val="none" w:sz="0" w:space="0" w:color="auto"/>
            <w:left w:val="none" w:sz="0" w:space="0" w:color="auto"/>
            <w:bottom w:val="none" w:sz="0" w:space="0" w:color="auto"/>
            <w:right w:val="none" w:sz="0" w:space="0" w:color="auto"/>
          </w:divBdr>
        </w:div>
        <w:div w:id="1925915027">
          <w:marLeft w:val="0"/>
          <w:marRight w:val="0"/>
          <w:marTop w:val="0"/>
          <w:marBottom w:val="0"/>
          <w:divBdr>
            <w:top w:val="none" w:sz="0" w:space="0" w:color="auto"/>
            <w:left w:val="none" w:sz="0" w:space="0" w:color="auto"/>
            <w:bottom w:val="none" w:sz="0" w:space="0" w:color="auto"/>
            <w:right w:val="none" w:sz="0" w:space="0" w:color="auto"/>
          </w:divBdr>
        </w:div>
        <w:div w:id="1956014266">
          <w:marLeft w:val="0"/>
          <w:marRight w:val="0"/>
          <w:marTop w:val="0"/>
          <w:marBottom w:val="0"/>
          <w:divBdr>
            <w:top w:val="none" w:sz="0" w:space="0" w:color="auto"/>
            <w:left w:val="none" w:sz="0" w:space="0" w:color="auto"/>
            <w:bottom w:val="none" w:sz="0" w:space="0" w:color="auto"/>
            <w:right w:val="none" w:sz="0" w:space="0" w:color="auto"/>
          </w:divBdr>
        </w:div>
        <w:div w:id="2147115719">
          <w:marLeft w:val="0"/>
          <w:marRight w:val="0"/>
          <w:marTop w:val="0"/>
          <w:marBottom w:val="0"/>
          <w:divBdr>
            <w:top w:val="none" w:sz="0" w:space="0" w:color="auto"/>
            <w:left w:val="none" w:sz="0" w:space="0" w:color="auto"/>
            <w:bottom w:val="none" w:sz="0" w:space="0" w:color="auto"/>
            <w:right w:val="none" w:sz="0" w:space="0" w:color="auto"/>
          </w:divBdr>
        </w:div>
      </w:divsChild>
    </w:div>
    <w:div w:id="1743721489">
      <w:bodyDiv w:val="1"/>
      <w:marLeft w:val="0"/>
      <w:marRight w:val="0"/>
      <w:marTop w:val="0"/>
      <w:marBottom w:val="0"/>
      <w:divBdr>
        <w:top w:val="none" w:sz="0" w:space="0" w:color="auto"/>
        <w:left w:val="none" w:sz="0" w:space="0" w:color="auto"/>
        <w:bottom w:val="none" w:sz="0" w:space="0" w:color="auto"/>
        <w:right w:val="none" w:sz="0" w:space="0" w:color="auto"/>
      </w:divBdr>
      <w:divsChild>
        <w:div w:id="729501838">
          <w:marLeft w:val="0"/>
          <w:marRight w:val="0"/>
          <w:marTop w:val="0"/>
          <w:marBottom w:val="0"/>
          <w:divBdr>
            <w:top w:val="none" w:sz="0" w:space="0" w:color="auto"/>
            <w:left w:val="none" w:sz="0" w:space="0" w:color="auto"/>
            <w:bottom w:val="none" w:sz="0" w:space="0" w:color="auto"/>
            <w:right w:val="none" w:sz="0" w:space="0" w:color="auto"/>
          </w:divBdr>
        </w:div>
        <w:div w:id="1891305159">
          <w:marLeft w:val="0"/>
          <w:marRight w:val="0"/>
          <w:marTop w:val="0"/>
          <w:marBottom w:val="0"/>
          <w:divBdr>
            <w:top w:val="none" w:sz="0" w:space="0" w:color="auto"/>
            <w:left w:val="none" w:sz="0" w:space="0" w:color="auto"/>
            <w:bottom w:val="none" w:sz="0" w:space="0" w:color="auto"/>
            <w:right w:val="none" w:sz="0" w:space="0" w:color="auto"/>
          </w:divBdr>
        </w:div>
        <w:div w:id="203491908">
          <w:marLeft w:val="0"/>
          <w:marRight w:val="0"/>
          <w:marTop w:val="0"/>
          <w:marBottom w:val="0"/>
          <w:divBdr>
            <w:top w:val="none" w:sz="0" w:space="0" w:color="auto"/>
            <w:left w:val="none" w:sz="0" w:space="0" w:color="auto"/>
            <w:bottom w:val="none" w:sz="0" w:space="0" w:color="auto"/>
            <w:right w:val="none" w:sz="0" w:space="0" w:color="auto"/>
          </w:divBdr>
        </w:div>
        <w:div w:id="1596595265">
          <w:marLeft w:val="0"/>
          <w:marRight w:val="0"/>
          <w:marTop w:val="0"/>
          <w:marBottom w:val="0"/>
          <w:divBdr>
            <w:top w:val="none" w:sz="0" w:space="0" w:color="auto"/>
            <w:left w:val="none" w:sz="0" w:space="0" w:color="auto"/>
            <w:bottom w:val="none" w:sz="0" w:space="0" w:color="auto"/>
            <w:right w:val="none" w:sz="0" w:space="0" w:color="auto"/>
          </w:divBdr>
        </w:div>
        <w:div w:id="1848132147">
          <w:marLeft w:val="0"/>
          <w:marRight w:val="0"/>
          <w:marTop w:val="0"/>
          <w:marBottom w:val="0"/>
          <w:divBdr>
            <w:top w:val="none" w:sz="0" w:space="0" w:color="auto"/>
            <w:left w:val="none" w:sz="0" w:space="0" w:color="auto"/>
            <w:bottom w:val="none" w:sz="0" w:space="0" w:color="auto"/>
            <w:right w:val="none" w:sz="0" w:space="0" w:color="auto"/>
          </w:divBdr>
        </w:div>
        <w:div w:id="818376214">
          <w:marLeft w:val="0"/>
          <w:marRight w:val="0"/>
          <w:marTop w:val="0"/>
          <w:marBottom w:val="0"/>
          <w:divBdr>
            <w:top w:val="none" w:sz="0" w:space="0" w:color="auto"/>
            <w:left w:val="none" w:sz="0" w:space="0" w:color="auto"/>
            <w:bottom w:val="none" w:sz="0" w:space="0" w:color="auto"/>
            <w:right w:val="none" w:sz="0" w:space="0" w:color="auto"/>
          </w:divBdr>
        </w:div>
        <w:div w:id="1900095323">
          <w:marLeft w:val="0"/>
          <w:marRight w:val="0"/>
          <w:marTop w:val="0"/>
          <w:marBottom w:val="0"/>
          <w:divBdr>
            <w:top w:val="none" w:sz="0" w:space="0" w:color="auto"/>
            <w:left w:val="none" w:sz="0" w:space="0" w:color="auto"/>
            <w:bottom w:val="none" w:sz="0" w:space="0" w:color="auto"/>
            <w:right w:val="none" w:sz="0" w:space="0" w:color="auto"/>
          </w:divBdr>
        </w:div>
        <w:div w:id="1832795260">
          <w:marLeft w:val="0"/>
          <w:marRight w:val="0"/>
          <w:marTop w:val="0"/>
          <w:marBottom w:val="0"/>
          <w:divBdr>
            <w:top w:val="none" w:sz="0" w:space="0" w:color="auto"/>
            <w:left w:val="none" w:sz="0" w:space="0" w:color="auto"/>
            <w:bottom w:val="none" w:sz="0" w:space="0" w:color="auto"/>
            <w:right w:val="none" w:sz="0" w:space="0" w:color="auto"/>
          </w:divBdr>
        </w:div>
      </w:divsChild>
    </w:div>
    <w:div w:id="1991059213">
      <w:bodyDiv w:val="1"/>
      <w:marLeft w:val="0"/>
      <w:marRight w:val="0"/>
      <w:marTop w:val="0"/>
      <w:marBottom w:val="0"/>
      <w:divBdr>
        <w:top w:val="none" w:sz="0" w:space="0" w:color="auto"/>
        <w:left w:val="none" w:sz="0" w:space="0" w:color="auto"/>
        <w:bottom w:val="none" w:sz="0" w:space="0" w:color="auto"/>
        <w:right w:val="none" w:sz="0" w:space="0" w:color="auto"/>
      </w:divBdr>
      <w:divsChild>
        <w:div w:id="12730015">
          <w:marLeft w:val="0"/>
          <w:marRight w:val="0"/>
          <w:marTop w:val="0"/>
          <w:marBottom w:val="0"/>
          <w:divBdr>
            <w:top w:val="none" w:sz="0" w:space="0" w:color="auto"/>
            <w:left w:val="none" w:sz="0" w:space="0" w:color="auto"/>
            <w:bottom w:val="none" w:sz="0" w:space="0" w:color="auto"/>
            <w:right w:val="none" w:sz="0" w:space="0" w:color="auto"/>
          </w:divBdr>
        </w:div>
        <w:div w:id="139813872">
          <w:marLeft w:val="0"/>
          <w:marRight w:val="0"/>
          <w:marTop w:val="0"/>
          <w:marBottom w:val="0"/>
          <w:divBdr>
            <w:top w:val="none" w:sz="0" w:space="0" w:color="auto"/>
            <w:left w:val="none" w:sz="0" w:space="0" w:color="auto"/>
            <w:bottom w:val="none" w:sz="0" w:space="0" w:color="auto"/>
            <w:right w:val="none" w:sz="0" w:space="0" w:color="auto"/>
          </w:divBdr>
        </w:div>
        <w:div w:id="499975745">
          <w:marLeft w:val="0"/>
          <w:marRight w:val="0"/>
          <w:marTop w:val="0"/>
          <w:marBottom w:val="0"/>
          <w:divBdr>
            <w:top w:val="none" w:sz="0" w:space="0" w:color="auto"/>
            <w:left w:val="none" w:sz="0" w:space="0" w:color="auto"/>
            <w:bottom w:val="none" w:sz="0" w:space="0" w:color="auto"/>
            <w:right w:val="none" w:sz="0" w:space="0" w:color="auto"/>
          </w:divBdr>
        </w:div>
        <w:div w:id="547297536">
          <w:marLeft w:val="0"/>
          <w:marRight w:val="0"/>
          <w:marTop w:val="0"/>
          <w:marBottom w:val="0"/>
          <w:divBdr>
            <w:top w:val="none" w:sz="0" w:space="0" w:color="auto"/>
            <w:left w:val="none" w:sz="0" w:space="0" w:color="auto"/>
            <w:bottom w:val="none" w:sz="0" w:space="0" w:color="auto"/>
            <w:right w:val="none" w:sz="0" w:space="0" w:color="auto"/>
          </w:divBdr>
          <w:divsChild>
            <w:div w:id="352340496">
              <w:marLeft w:val="0"/>
              <w:marRight w:val="0"/>
              <w:marTop w:val="0"/>
              <w:marBottom w:val="0"/>
              <w:divBdr>
                <w:top w:val="none" w:sz="0" w:space="0" w:color="auto"/>
                <w:left w:val="none" w:sz="0" w:space="0" w:color="auto"/>
                <w:bottom w:val="none" w:sz="0" w:space="0" w:color="auto"/>
                <w:right w:val="none" w:sz="0" w:space="0" w:color="auto"/>
              </w:divBdr>
            </w:div>
            <w:div w:id="557592388">
              <w:marLeft w:val="0"/>
              <w:marRight w:val="0"/>
              <w:marTop w:val="0"/>
              <w:marBottom w:val="0"/>
              <w:divBdr>
                <w:top w:val="none" w:sz="0" w:space="0" w:color="auto"/>
                <w:left w:val="none" w:sz="0" w:space="0" w:color="auto"/>
                <w:bottom w:val="none" w:sz="0" w:space="0" w:color="auto"/>
                <w:right w:val="none" w:sz="0" w:space="0" w:color="auto"/>
              </w:divBdr>
            </w:div>
            <w:div w:id="892807761">
              <w:marLeft w:val="0"/>
              <w:marRight w:val="0"/>
              <w:marTop w:val="0"/>
              <w:marBottom w:val="0"/>
              <w:divBdr>
                <w:top w:val="none" w:sz="0" w:space="0" w:color="auto"/>
                <w:left w:val="none" w:sz="0" w:space="0" w:color="auto"/>
                <w:bottom w:val="none" w:sz="0" w:space="0" w:color="auto"/>
                <w:right w:val="none" w:sz="0" w:space="0" w:color="auto"/>
              </w:divBdr>
            </w:div>
            <w:div w:id="906574624">
              <w:marLeft w:val="0"/>
              <w:marRight w:val="0"/>
              <w:marTop w:val="0"/>
              <w:marBottom w:val="0"/>
              <w:divBdr>
                <w:top w:val="none" w:sz="0" w:space="0" w:color="auto"/>
                <w:left w:val="none" w:sz="0" w:space="0" w:color="auto"/>
                <w:bottom w:val="none" w:sz="0" w:space="0" w:color="auto"/>
                <w:right w:val="none" w:sz="0" w:space="0" w:color="auto"/>
              </w:divBdr>
            </w:div>
            <w:div w:id="1168445627">
              <w:marLeft w:val="0"/>
              <w:marRight w:val="0"/>
              <w:marTop w:val="0"/>
              <w:marBottom w:val="0"/>
              <w:divBdr>
                <w:top w:val="none" w:sz="0" w:space="0" w:color="auto"/>
                <w:left w:val="none" w:sz="0" w:space="0" w:color="auto"/>
                <w:bottom w:val="none" w:sz="0" w:space="0" w:color="auto"/>
                <w:right w:val="none" w:sz="0" w:space="0" w:color="auto"/>
              </w:divBdr>
            </w:div>
            <w:div w:id="1196650365">
              <w:marLeft w:val="0"/>
              <w:marRight w:val="0"/>
              <w:marTop w:val="0"/>
              <w:marBottom w:val="0"/>
              <w:divBdr>
                <w:top w:val="none" w:sz="0" w:space="0" w:color="auto"/>
                <w:left w:val="none" w:sz="0" w:space="0" w:color="auto"/>
                <w:bottom w:val="none" w:sz="0" w:space="0" w:color="auto"/>
                <w:right w:val="none" w:sz="0" w:space="0" w:color="auto"/>
              </w:divBdr>
            </w:div>
            <w:div w:id="1209607977">
              <w:marLeft w:val="0"/>
              <w:marRight w:val="0"/>
              <w:marTop w:val="0"/>
              <w:marBottom w:val="0"/>
              <w:divBdr>
                <w:top w:val="none" w:sz="0" w:space="0" w:color="auto"/>
                <w:left w:val="none" w:sz="0" w:space="0" w:color="auto"/>
                <w:bottom w:val="none" w:sz="0" w:space="0" w:color="auto"/>
                <w:right w:val="none" w:sz="0" w:space="0" w:color="auto"/>
              </w:divBdr>
            </w:div>
            <w:div w:id="1290091879">
              <w:marLeft w:val="0"/>
              <w:marRight w:val="0"/>
              <w:marTop w:val="0"/>
              <w:marBottom w:val="0"/>
              <w:divBdr>
                <w:top w:val="none" w:sz="0" w:space="0" w:color="auto"/>
                <w:left w:val="none" w:sz="0" w:space="0" w:color="auto"/>
                <w:bottom w:val="none" w:sz="0" w:space="0" w:color="auto"/>
                <w:right w:val="none" w:sz="0" w:space="0" w:color="auto"/>
              </w:divBdr>
            </w:div>
            <w:div w:id="1309818776">
              <w:marLeft w:val="0"/>
              <w:marRight w:val="0"/>
              <w:marTop w:val="0"/>
              <w:marBottom w:val="0"/>
              <w:divBdr>
                <w:top w:val="none" w:sz="0" w:space="0" w:color="auto"/>
                <w:left w:val="none" w:sz="0" w:space="0" w:color="auto"/>
                <w:bottom w:val="none" w:sz="0" w:space="0" w:color="auto"/>
                <w:right w:val="none" w:sz="0" w:space="0" w:color="auto"/>
              </w:divBdr>
            </w:div>
            <w:div w:id="1332634629">
              <w:marLeft w:val="0"/>
              <w:marRight w:val="0"/>
              <w:marTop w:val="0"/>
              <w:marBottom w:val="0"/>
              <w:divBdr>
                <w:top w:val="none" w:sz="0" w:space="0" w:color="auto"/>
                <w:left w:val="none" w:sz="0" w:space="0" w:color="auto"/>
                <w:bottom w:val="none" w:sz="0" w:space="0" w:color="auto"/>
                <w:right w:val="none" w:sz="0" w:space="0" w:color="auto"/>
              </w:divBdr>
            </w:div>
            <w:div w:id="1375350935">
              <w:marLeft w:val="0"/>
              <w:marRight w:val="0"/>
              <w:marTop w:val="0"/>
              <w:marBottom w:val="0"/>
              <w:divBdr>
                <w:top w:val="none" w:sz="0" w:space="0" w:color="auto"/>
                <w:left w:val="none" w:sz="0" w:space="0" w:color="auto"/>
                <w:bottom w:val="none" w:sz="0" w:space="0" w:color="auto"/>
                <w:right w:val="none" w:sz="0" w:space="0" w:color="auto"/>
              </w:divBdr>
            </w:div>
            <w:div w:id="1404376281">
              <w:marLeft w:val="0"/>
              <w:marRight w:val="0"/>
              <w:marTop w:val="0"/>
              <w:marBottom w:val="0"/>
              <w:divBdr>
                <w:top w:val="none" w:sz="0" w:space="0" w:color="auto"/>
                <w:left w:val="none" w:sz="0" w:space="0" w:color="auto"/>
                <w:bottom w:val="none" w:sz="0" w:space="0" w:color="auto"/>
                <w:right w:val="none" w:sz="0" w:space="0" w:color="auto"/>
              </w:divBdr>
            </w:div>
            <w:div w:id="1504927996">
              <w:marLeft w:val="0"/>
              <w:marRight w:val="0"/>
              <w:marTop w:val="0"/>
              <w:marBottom w:val="0"/>
              <w:divBdr>
                <w:top w:val="none" w:sz="0" w:space="0" w:color="auto"/>
                <w:left w:val="none" w:sz="0" w:space="0" w:color="auto"/>
                <w:bottom w:val="none" w:sz="0" w:space="0" w:color="auto"/>
                <w:right w:val="none" w:sz="0" w:space="0" w:color="auto"/>
              </w:divBdr>
            </w:div>
            <w:div w:id="1527016610">
              <w:marLeft w:val="0"/>
              <w:marRight w:val="0"/>
              <w:marTop w:val="0"/>
              <w:marBottom w:val="0"/>
              <w:divBdr>
                <w:top w:val="none" w:sz="0" w:space="0" w:color="auto"/>
                <w:left w:val="none" w:sz="0" w:space="0" w:color="auto"/>
                <w:bottom w:val="none" w:sz="0" w:space="0" w:color="auto"/>
                <w:right w:val="none" w:sz="0" w:space="0" w:color="auto"/>
              </w:divBdr>
            </w:div>
            <w:div w:id="1623682199">
              <w:marLeft w:val="0"/>
              <w:marRight w:val="0"/>
              <w:marTop w:val="0"/>
              <w:marBottom w:val="0"/>
              <w:divBdr>
                <w:top w:val="none" w:sz="0" w:space="0" w:color="auto"/>
                <w:left w:val="none" w:sz="0" w:space="0" w:color="auto"/>
                <w:bottom w:val="none" w:sz="0" w:space="0" w:color="auto"/>
                <w:right w:val="none" w:sz="0" w:space="0" w:color="auto"/>
              </w:divBdr>
            </w:div>
            <w:div w:id="1637947910">
              <w:marLeft w:val="0"/>
              <w:marRight w:val="0"/>
              <w:marTop w:val="0"/>
              <w:marBottom w:val="0"/>
              <w:divBdr>
                <w:top w:val="none" w:sz="0" w:space="0" w:color="auto"/>
                <w:left w:val="none" w:sz="0" w:space="0" w:color="auto"/>
                <w:bottom w:val="none" w:sz="0" w:space="0" w:color="auto"/>
                <w:right w:val="none" w:sz="0" w:space="0" w:color="auto"/>
              </w:divBdr>
            </w:div>
            <w:div w:id="1682855618">
              <w:marLeft w:val="0"/>
              <w:marRight w:val="0"/>
              <w:marTop w:val="0"/>
              <w:marBottom w:val="0"/>
              <w:divBdr>
                <w:top w:val="none" w:sz="0" w:space="0" w:color="auto"/>
                <w:left w:val="none" w:sz="0" w:space="0" w:color="auto"/>
                <w:bottom w:val="none" w:sz="0" w:space="0" w:color="auto"/>
                <w:right w:val="none" w:sz="0" w:space="0" w:color="auto"/>
              </w:divBdr>
            </w:div>
            <w:div w:id="1762876313">
              <w:marLeft w:val="0"/>
              <w:marRight w:val="0"/>
              <w:marTop w:val="0"/>
              <w:marBottom w:val="0"/>
              <w:divBdr>
                <w:top w:val="none" w:sz="0" w:space="0" w:color="auto"/>
                <w:left w:val="none" w:sz="0" w:space="0" w:color="auto"/>
                <w:bottom w:val="none" w:sz="0" w:space="0" w:color="auto"/>
                <w:right w:val="none" w:sz="0" w:space="0" w:color="auto"/>
              </w:divBdr>
            </w:div>
            <w:div w:id="1934241492">
              <w:marLeft w:val="0"/>
              <w:marRight w:val="0"/>
              <w:marTop w:val="0"/>
              <w:marBottom w:val="0"/>
              <w:divBdr>
                <w:top w:val="none" w:sz="0" w:space="0" w:color="auto"/>
                <w:left w:val="none" w:sz="0" w:space="0" w:color="auto"/>
                <w:bottom w:val="none" w:sz="0" w:space="0" w:color="auto"/>
                <w:right w:val="none" w:sz="0" w:space="0" w:color="auto"/>
              </w:divBdr>
            </w:div>
            <w:div w:id="2026635379">
              <w:marLeft w:val="0"/>
              <w:marRight w:val="0"/>
              <w:marTop w:val="0"/>
              <w:marBottom w:val="0"/>
              <w:divBdr>
                <w:top w:val="none" w:sz="0" w:space="0" w:color="auto"/>
                <w:left w:val="none" w:sz="0" w:space="0" w:color="auto"/>
                <w:bottom w:val="none" w:sz="0" w:space="0" w:color="auto"/>
                <w:right w:val="none" w:sz="0" w:space="0" w:color="auto"/>
              </w:divBdr>
            </w:div>
            <w:div w:id="2132938712">
              <w:marLeft w:val="0"/>
              <w:marRight w:val="0"/>
              <w:marTop w:val="0"/>
              <w:marBottom w:val="0"/>
              <w:divBdr>
                <w:top w:val="none" w:sz="0" w:space="0" w:color="auto"/>
                <w:left w:val="none" w:sz="0" w:space="0" w:color="auto"/>
                <w:bottom w:val="none" w:sz="0" w:space="0" w:color="auto"/>
                <w:right w:val="none" w:sz="0" w:space="0" w:color="auto"/>
              </w:divBdr>
            </w:div>
          </w:divsChild>
        </w:div>
        <w:div w:id="1347635662">
          <w:marLeft w:val="0"/>
          <w:marRight w:val="0"/>
          <w:marTop w:val="0"/>
          <w:marBottom w:val="0"/>
          <w:divBdr>
            <w:top w:val="none" w:sz="0" w:space="0" w:color="auto"/>
            <w:left w:val="none" w:sz="0" w:space="0" w:color="auto"/>
            <w:bottom w:val="none" w:sz="0" w:space="0" w:color="auto"/>
            <w:right w:val="none" w:sz="0" w:space="0" w:color="auto"/>
          </w:divBdr>
        </w:div>
        <w:div w:id="1848322333">
          <w:marLeft w:val="0"/>
          <w:marRight w:val="0"/>
          <w:marTop w:val="0"/>
          <w:marBottom w:val="0"/>
          <w:divBdr>
            <w:top w:val="none" w:sz="0" w:space="0" w:color="auto"/>
            <w:left w:val="none" w:sz="0" w:space="0" w:color="auto"/>
            <w:bottom w:val="none" w:sz="0" w:space="0" w:color="auto"/>
            <w:right w:val="none" w:sz="0" w:space="0" w:color="auto"/>
          </w:divBdr>
          <w:divsChild>
            <w:div w:id="190925446">
              <w:marLeft w:val="0"/>
              <w:marRight w:val="0"/>
              <w:marTop w:val="0"/>
              <w:marBottom w:val="0"/>
              <w:divBdr>
                <w:top w:val="none" w:sz="0" w:space="0" w:color="auto"/>
                <w:left w:val="none" w:sz="0" w:space="0" w:color="auto"/>
                <w:bottom w:val="none" w:sz="0" w:space="0" w:color="auto"/>
                <w:right w:val="none" w:sz="0" w:space="0" w:color="auto"/>
              </w:divBdr>
            </w:div>
            <w:div w:id="266622733">
              <w:marLeft w:val="0"/>
              <w:marRight w:val="0"/>
              <w:marTop w:val="0"/>
              <w:marBottom w:val="0"/>
              <w:divBdr>
                <w:top w:val="none" w:sz="0" w:space="0" w:color="auto"/>
                <w:left w:val="none" w:sz="0" w:space="0" w:color="auto"/>
                <w:bottom w:val="none" w:sz="0" w:space="0" w:color="auto"/>
                <w:right w:val="none" w:sz="0" w:space="0" w:color="auto"/>
              </w:divBdr>
            </w:div>
            <w:div w:id="359403260">
              <w:marLeft w:val="0"/>
              <w:marRight w:val="0"/>
              <w:marTop w:val="0"/>
              <w:marBottom w:val="0"/>
              <w:divBdr>
                <w:top w:val="none" w:sz="0" w:space="0" w:color="auto"/>
                <w:left w:val="none" w:sz="0" w:space="0" w:color="auto"/>
                <w:bottom w:val="none" w:sz="0" w:space="0" w:color="auto"/>
                <w:right w:val="none" w:sz="0" w:space="0" w:color="auto"/>
              </w:divBdr>
            </w:div>
            <w:div w:id="392974463">
              <w:marLeft w:val="0"/>
              <w:marRight w:val="0"/>
              <w:marTop w:val="0"/>
              <w:marBottom w:val="0"/>
              <w:divBdr>
                <w:top w:val="none" w:sz="0" w:space="0" w:color="auto"/>
                <w:left w:val="none" w:sz="0" w:space="0" w:color="auto"/>
                <w:bottom w:val="none" w:sz="0" w:space="0" w:color="auto"/>
                <w:right w:val="none" w:sz="0" w:space="0" w:color="auto"/>
              </w:divBdr>
            </w:div>
            <w:div w:id="465045617">
              <w:marLeft w:val="0"/>
              <w:marRight w:val="0"/>
              <w:marTop w:val="0"/>
              <w:marBottom w:val="0"/>
              <w:divBdr>
                <w:top w:val="none" w:sz="0" w:space="0" w:color="auto"/>
                <w:left w:val="none" w:sz="0" w:space="0" w:color="auto"/>
                <w:bottom w:val="none" w:sz="0" w:space="0" w:color="auto"/>
                <w:right w:val="none" w:sz="0" w:space="0" w:color="auto"/>
              </w:divBdr>
            </w:div>
            <w:div w:id="720641954">
              <w:marLeft w:val="0"/>
              <w:marRight w:val="0"/>
              <w:marTop w:val="0"/>
              <w:marBottom w:val="0"/>
              <w:divBdr>
                <w:top w:val="none" w:sz="0" w:space="0" w:color="auto"/>
                <w:left w:val="none" w:sz="0" w:space="0" w:color="auto"/>
                <w:bottom w:val="none" w:sz="0" w:space="0" w:color="auto"/>
                <w:right w:val="none" w:sz="0" w:space="0" w:color="auto"/>
              </w:divBdr>
            </w:div>
            <w:div w:id="762453870">
              <w:marLeft w:val="0"/>
              <w:marRight w:val="0"/>
              <w:marTop w:val="0"/>
              <w:marBottom w:val="0"/>
              <w:divBdr>
                <w:top w:val="none" w:sz="0" w:space="0" w:color="auto"/>
                <w:left w:val="none" w:sz="0" w:space="0" w:color="auto"/>
                <w:bottom w:val="none" w:sz="0" w:space="0" w:color="auto"/>
                <w:right w:val="none" w:sz="0" w:space="0" w:color="auto"/>
              </w:divBdr>
            </w:div>
            <w:div w:id="853811104">
              <w:marLeft w:val="0"/>
              <w:marRight w:val="0"/>
              <w:marTop w:val="0"/>
              <w:marBottom w:val="0"/>
              <w:divBdr>
                <w:top w:val="none" w:sz="0" w:space="0" w:color="auto"/>
                <w:left w:val="none" w:sz="0" w:space="0" w:color="auto"/>
                <w:bottom w:val="none" w:sz="0" w:space="0" w:color="auto"/>
                <w:right w:val="none" w:sz="0" w:space="0" w:color="auto"/>
              </w:divBdr>
            </w:div>
            <w:div w:id="858854588">
              <w:marLeft w:val="0"/>
              <w:marRight w:val="0"/>
              <w:marTop w:val="0"/>
              <w:marBottom w:val="0"/>
              <w:divBdr>
                <w:top w:val="none" w:sz="0" w:space="0" w:color="auto"/>
                <w:left w:val="none" w:sz="0" w:space="0" w:color="auto"/>
                <w:bottom w:val="none" w:sz="0" w:space="0" w:color="auto"/>
                <w:right w:val="none" w:sz="0" w:space="0" w:color="auto"/>
              </w:divBdr>
            </w:div>
            <w:div w:id="1037462821">
              <w:marLeft w:val="0"/>
              <w:marRight w:val="0"/>
              <w:marTop w:val="0"/>
              <w:marBottom w:val="0"/>
              <w:divBdr>
                <w:top w:val="none" w:sz="0" w:space="0" w:color="auto"/>
                <w:left w:val="none" w:sz="0" w:space="0" w:color="auto"/>
                <w:bottom w:val="none" w:sz="0" w:space="0" w:color="auto"/>
                <w:right w:val="none" w:sz="0" w:space="0" w:color="auto"/>
              </w:divBdr>
            </w:div>
            <w:div w:id="1037505306">
              <w:marLeft w:val="0"/>
              <w:marRight w:val="0"/>
              <w:marTop w:val="0"/>
              <w:marBottom w:val="0"/>
              <w:divBdr>
                <w:top w:val="none" w:sz="0" w:space="0" w:color="auto"/>
                <w:left w:val="none" w:sz="0" w:space="0" w:color="auto"/>
                <w:bottom w:val="none" w:sz="0" w:space="0" w:color="auto"/>
                <w:right w:val="none" w:sz="0" w:space="0" w:color="auto"/>
              </w:divBdr>
            </w:div>
            <w:div w:id="1294603090">
              <w:marLeft w:val="0"/>
              <w:marRight w:val="0"/>
              <w:marTop w:val="0"/>
              <w:marBottom w:val="0"/>
              <w:divBdr>
                <w:top w:val="none" w:sz="0" w:space="0" w:color="auto"/>
                <w:left w:val="none" w:sz="0" w:space="0" w:color="auto"/>
                <w:bottom w:val="none" w:sz="0" w:space="0" w:color="auto"/>
                <w:right w:val="none" w:sz="0" w:space="0" w:color="auto"/>
              </w:divBdr>
            </w:div>
            <w:div w:id="1372683374">
              <w:marLeft w:val="0"/>
              <w:marRight w:val="0"/>
              <w:marTop w:val="0"/>
              <w:marBottom w:val="0"/>
              <w:divBdr>
                <w:top w:val="none" w:sz="0" w:space="0" w:color="auto"/>
                <w:left w:val="none" w:sz="0" w:space="0" w:color="auto"/>
                <w:bottom w:val="none" w:sz="0" w:space="0" w:color="auto"/>
                <w:right w:val="none" w:sz="0" w:space="0" w:color="auto"/>
              </w:divBdr>
            </w:div>
            <w:div w:id="1476951317">
              <w:marLeft w:val="0"/>
              <w:marRight w:val="0"/>
              <w:marTop w:val="0"/>
              <w:marBottom w:val="0"/>
              <w:divBdr>
                <w:top w:val="none" w:sz="0" w:space="0" w:color="auto"/>
                <w:left w:val="none" w:sz="0" w:space="0" w:color="auto"/>
                <w:bottom w:val="none" w:sz="0" w:space="0" w:color="auto"/>
                <w:right w:val="none" w:sz="0" w:space="0" w:color="auto"/>
              </w:divBdr>
            </w:div>
            <w:div w:id="1507668641">
              <w:marLeft w:val="0"/>
              <w:marRight w:val="0"/>
              <w:marTop w:val="0"/>
              <w:marBottom w:val="0"/>
              <w:divBdr>
                <w:top w:val="none" w:sz="0" w:space="0" w:color="auto"/>
                <w:left w:val="none" w:sz="0" w:space="0" w:color="auto"/>
                <w:bottom w:val="none" w:sz="0" w:space="0" w:color="auto"/>
                <w:right w:val="none" w:sz="0" w:space="0" w:color="auto"/>
              </w:divBdr>
            </w:div>
            <w:div w:id="1574506274">
              <w:marLeft w:val="0"/>
              <w:marRight w:val="0"/>
              <w:marTop w:val="0"/>
              <w:marBottom w:val="0"/>
              <w:divBdr>
                <w:top w:val="none" w:sz="0" w:space="0" w:color="auto"/>
                <w:left w:val="none" w:sz="0" w:space="0" w:color="auto"/>
                <w:bottom w:val="none" w:sz="0" w:space="0" w:color="auto"/>
                <w:right w:val="none" w:sz="0" w:space="0" w:color="auto"/>
              </w:divBdr>
            </w:div>
            <w:div w:id="1977635138">
              <w:marLeft w:val="0"/>
              <w:marRight w:val="0"/>
              <w:marTop w:val="0"/>
              <w:marBottom w:val="0"/>
              <w:divBdr>
                <w:top w:val="none" w:sz="0" w:space="0" w:color="auto"/>
                <w:left w:val="none" w:sz="0" w:space="0" w:color="auto"/>
                <w:bottom w:val="none" w:sz="0" w:space="0" w:color="auto"/>
                <w:right w:val="none" w:sz="0" w:space="0" w:color="auto"/>
              </w:divBdr>
            </w:div>
            <w:div w:id="19858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3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BAYear10Team@clf.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be377-dadd-4ea7-bba6-39c794a9871f" xsi:nil="true"/>
    <lcf76f155ced4ddcb4097134ff3c332f xmlns="d5ca3144-a2b7-437c-a030-e907c12587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F98CB5D8F5F044A2FAB0ACC0F2129E" ma:contentTypeVersion="16" ma:contentTypeDescription="Create a new document." ma:contentTypeScope="" ma:versionID="84ab4a638a199739b8ba3f1eb97db139">
  <xsd:schema xmlns:xsd="http://www.w3.org/2001/XMLSchema" xmlns:xs="http://www.w3.org/2001/XMLSchema" xmlns:p="http://schemas.microsoft.com/office/2006/metadata/properties" xmlns:ns2="d5ca3144-a2b7-437c-a030-e907c125874c" xmlns:ns3="1adbe377-dadd-4ea7-bba6-39c794a9871f" targetNamespace="http://schemas.microsoft.com/office/2006/metadata/properties" ma:root="true" ma:fieldsID="974cbbee8de82859dbe1d8d83c552aad" ns2:_="" ns3:_="">
    <xsd:import namespace="d5ca3144-a2b7-437c-a030-e907c125874c"/>
    <xsd:import namespace="1adbe377-dadd-4ea7-bba6-39c794a987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a3144-a2b7-437c-a030-e907c1258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08261e-ebf2-489e-9cf5-3c5ddf1ef5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be377-dadd-4ea7-bba6-39c794a987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6b446a-b0ba-4fb4-8b89-24ab1bdccff5}" ma:internalName="TaxCatchAll" ma:showField="CatchAllData" ma:web="1adbe377-dadd-4ea7-bba6-39c794a987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2381-9D96-4F80-A0AE-95EB5AE553F9}">
  <ds:schemaRefs>
    <ds:schemaRef ds:uri="http://schemas.microsoft.com/office/2006/metadata/properties"/>
    <ds:schemaRef ds:uri="http://schemas.microsoft.com/office/infopath/2007/PartnerControls"/>
    <ds:schemaRef ds:uri="1adbe377-dadd-4ea7-bba6-39c794a9871f"/>
    <ds:schemaRef ds:uri="d5ca3144-a2b7-437c-a030-e907c125874c"/>
  </ds:schemaRefs>
</ds:datastoreItem>
</file>

<file path=customXml/itemProps2.xml><?xml version="1.0" encoding="utf-8"?>
<ds:datastoreItem xmlns:ds="http://schemas.openxmlformats.org/officeDocument/2006/customXml" ds:itemID="{5E9B249B-6BBD-4267-BC3E-C15ACB9186DB}">
  <ds:schemaRefs>
    <ds:schemaRef ds:uri="http://schemas.microsoft.com/sharepoint/v3/contenttype/forms"/>
  </ds:schemaRefs>
</ds:datastoreItem>
</file>

<file path=customXml/itemProps3.xml><?xml version="1.0" encoding="utf-8"?>
<ds:datastoreItem xmlns:ds="http://schemas.openxmlformats.org/officeDocument/2006/customXml" ds:itemID="{75579123-8E6F-403C-A61F-15F33B4D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a3144-a2b7-437c-a030-e907c125874c"/>
    <ds:schemaRef ds:uri="1adbe377-dadd-4ea7-bba6-39c794a98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00211-B26E-46BA-9203-731F1505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1509</Characters>
  <Application>Microsoft Office Word</Application>
  <DocSecurity>0</DocSecurity>
  <Lines>12</Lines>
  <Paragraphs>3</Paragraphs>
  <ScaleCrop>false</ScaleCrop>
  <Company>Paceprint</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Halls</dc:creator>
  <cp:keywords/>
  <dc:description/>
  <cp:lastModifiedBy>Stephanie Daniels - BBA</cp:lastModifiedBy>
  <cp:revision>7</cp:revision>
  <cp:lastPrinted>2025-11-05T13:49:00Z</cp:lastPrinted>
  <dcterms:created xsi:type="dcterms:W3CDTF">2025-12-12T11:52:00Z</dcterms:created>
  <dcterms:modified xsi:type="dcterms:W3CDTF">2025-12-15T09:38:00Z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0x010100B8F98CB5D8F5F044A2FAB0ACC0F2129E</vt:lpwstr>
  </property>
  <property fmtid="{D5CDD505-2E9C-101B-9397-08002B2CF9AE}" pid="3" name="Order">
    <vt:r8>3720200</vt:r8>
  </property>
  <property fmtid="{D5CDD505-2E9C-101B-9397-08002B2CF9AE}" pid="4" name="MediaServiceImageTags">
    <vt:lpwstr/>
  </property>
</Properties>
</file>